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inline distT="0" distB="0" distL="0" distR="0" wp14:anchorId="46FCA4F7" wp14:editId="37CA79C3">
            <wp:extent cx="1247775" cy="1143000"/>
            <wp:effectExtent l="0" t="0" r="9525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6BE955F7" w:rsidR="00C4566C" w:rsidRPr="00291C90" w:rsidRDefault="00564C78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 xml:space="preserve">Wednesday, </w:t>
      </w:r>
      <w:r w:rsidR="00681DB9">
        <w:rPr>
          <w:b/>
          <w:sz w:val="24"/>
        </w:rPr>
        <w:t>January 14, 2026</w:t>
      </w:r>
    </w:p>
    <w:p w14:paraId="2C54FBC5" w14:textId="2088A352" w:rsidR="009F7486" w:rsidRPr="00291C90" w:rsidRDefault="00000000" w:rsidP="00CF57F7">
      <w:pPr>
        <w:spacing w:after="4" w:line="252" w:lineRule="auto"/>
        <w:ind w:left="14" w:right="361" w:firstLine="0"/>
        <w:jc w:val="center"/>
        <w:rPr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534B91DA" w14:textId="7348C1E2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  <w:r w:rsidR="00BE3427">
        <w:rPr>
          <w:b/>
          <w:sz w:val="24"/>
        </w:rPr>
        <w:t>Present: Carla Clark (chair), Susan Garner, Tim Merrell, Virginia Tardaewether, Bryan Miyagishima (secretary)</w:t>
      </w:r>
    </w:p>
    <w:tbl>
      <w:tblPr>
        <w:tblStyle w:val="TableGrid"/>
        <w:tblW w:w="9530" w:type="dxa"/>
        <w:tblInd w:w="72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3626"/>
      </w:tblGrid>
      <w:tr w:rsidR="009F7486" w:rsidRPr="00291C90" w14:paraId="79361C93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</w:t>
            </w:r>
            <w:proofErr w:type="gramStart"/>
            <w:r w:rsidRPr="00291C90">
              <w:rPr>
                <w:sz w:val="24"/>
              </w:rPr>
              <w:t>Meeting</w:t>
            </w:r>
            <w:proofErr w:type="gramEnd"/>
            <w:r w:rsidRPr="00291C90">
              <w:rPr>
                <w:sz w:val="24"/>
              </w:rPr>
              <w:t xml:space="preserve"> to Order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15C02E7B" w:rsidR="009F7486" w:rsidRPr="00291C90" w:rsidRDefault="00BE3427">
            <w:pPr>
              <w:spacing w:after="16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Meeting </w:t>
            </w:r>
            <w:proofErr w:type="gramStart"/>
            <w:r>
              <w:rPr>
                <w:sz w:val="24"/>
              </w:rPr>
              <w:t>called to</w:t>
            </w:r>
            <w:proofErr w:type="gramEnd"/>
            <w:r>
              <w:rPr>
                <w:sz w:val="24"/>
              </w:rPr>
              <w:t xml:space="preserve"> order at 10:01AM</w:t>
            </w:r>
          </w:p>
        </w:tc>
      </w:tr>
      <w:tr w:rsidR="009F7486" w:rsidRPr="00291C90" w14:paraId="5F2B99CF" w14:textId="77777777" w:rsidTr="00C4566C">
        <w:trPr>
          <w:trHeight w:val="286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C4566C">
        <w:trPr>
          <w:trHeight w:val="334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C4566C">
        <w:trPr>
          <w:trHeight w:val="562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Anyone may speak at this time </w:t>
            </w:r>
          </w:p>
        </w:tc>
      </w:tr>
      <w:tr w:rsidR="009F7486" w:rsidRPr="00291C90" w14:paraId="33065BA1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447C7D39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Meeting </w:t>
            </w:r>
            <w:r w:rsidR="00BE3427">
              <w:rPr>
                <w:sz w:val="24"/>
              </w:rPr>
              <w:t>December 10</w:t>
            </w:r>
            <w:r w:rsidR="00D50AA4" w:rsidRPr="00291C90">
              <w:rPr>
                <w:sz w:val="24"/>
              </w:rPr>
              <w:t>,</w:t>
            </w:r>
            <w:r w:rsidRPr="00291C90">
              <w:rPr>
                <w:sz w:val="24"/>
              </w:rPr>
              <w:t xml:space="preserve"> </w:t>
            </w:r>
            <w:proofErr w:type="gramStart"/>
            <w:r w:rsidRPr="00291C90">
              <w:rPr>
                <w:sz w:val="24"/>
              </w:rPr>
              <w:t>2025</w:t>
            </w:r>
            <w:proofErr w:type="gramEnd"/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33F2" w14:textId="77777777" w:rsidR="009F7486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  <w:p w14:paraId="6A434DA3" w14:textId="33F29968" w:rsidR="00BE3427" w:rsidRPr="00291C90" w:rsidRDefault="00BE3427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Motion to approve: Tim/ second: Susan – approved unanimously</w:t>
            </w:r>
          </w:p>
        </w:tc>
      </w:tr>
      <w:tr w:rsidR="009F7486" w:rsidRPr="00291C90" w14:paraId="2C29D3EB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2C32E6BC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  <w:r w:rsidR="00BE3427">
              <w:rPr>
                <w:sz w:val="24"/>
              </w:rPr>
              <w:t>– Susan visited the new Yachats Library building and commented that it was a beautiful space with room for meetings.</w:t>
            </w:r>
          </w:p>
        </w:tc>
      </w:tr>
      <w:tr w:rsidR="009F7486" w:rsidRPr="00291C90" w14:paraId="72F9DF86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11BF85A5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Acceptance </w:t>
            </w:r>
            <w:r w:rsidR="00C00323">
              <w:rPr>
                <w:sz w:val="24"/>
              </w:rPr>
              <w:t>– Move to accept: Tim / Second: Virginia , accepted unanimously</w:t>
            </w:r>
          </w:p>
        </w:tc>
      </w:tr>
      <w:tr w:rsidR="009F7486" w:rsidRPr="00291C90" w14:paraId="6517BBB5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000000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D50AA4" w:rsidRPr="00291C90" w14:paraId="47F08F34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E12EC" w14:textId="2676D18A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Library agreement with cities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AB05" w14:textId="2653E57D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BD01" w14:textId="7C23D1C5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update</w:t>
            </w:r>
          </w:p>
        </w:tc>
      </w:tr>
      <w:tr w:rsidR="00D50AA4" w:rsidRPr="00291C90" w14:paraId="41E76518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30DA" w14:textId="5824807D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Bryan’s appraisal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D65" w14:textId="2A69A575" w:rsidR="00D50AA4" w:rsidRPr="00291C90" w:rsidRDefault="00D50AA4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9F922" w14:textId="7E5FA66E" w:rsidR="00015FC4" w:rsidRPr="00291C90" w:rsidRDefault="00681DB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Review and discussion</w:t>
            </w:r>
          </w:p>
        </w:tc>
      </w:tr>
      <w:tr w:rsidR="00A53649" w:rsidRPr="00291C90" w14:paraId="5D7A262F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681DB9" w:rsidRPr="00291C90" w14:paraId="7415CA47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E9BD" w14:textId="283AC795" w:rsidR="00681DB9" w:rsidRPr="00681DB9" w:rsidRDefault="00681DB9" w:rsidP="00A53649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 w:rsidRPr="00681DB9">
              <w:rPr>
                <w:bCs/>
                <w:sz w:val="24"/>
              </w:rPr>
              <w:t>Conflict of Interest and Whistleblower policies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EE59" w14:textId="1E9E4872" w:rsidR="00681DB9" w:rsidRPr="00291C90" w:rsidRDefault="00681DB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9B62" w14:textId="53965754" w:rsidR="00681DB9" w:rsidRPr="00681DB9" w:rsidRDefault="00681DB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Our auditor recommended creation of these policies. </w:t>
            </w:r>
            <w:r>
              <w:rPr>
                <w:sz w:val="24"/>
              </w:rPr>
              <w:lastRenderedPageBreak/>
              <w:t>Bryan has a couple of samples for discussion.</w:t>
            </w:r>
          </w:p>
        </w:tc>
      </w:tr>
      <w:tr w:rsidR="00A53649" w:rsidRPr="00291C90" w14:paraId="65ACF92F" w14:textId="77777777" w:rsidTr="00C4566C">
        <w:trPr>
          <w:trHeight w:val="28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lastRenderedPageBreak/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A53649" w:rsidRPr="00291C90" w14:paraId="141820BA" w14:textId="77777777" w:rsidTr="00C4566C">
        <w:trPr>
          <w:trHeight w:val="838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Next District Board </w:t>
            </w:r>
          </w:p>
          <w:p w14:paraId="39EDFDBE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317B1378" w:rsidR="00A53649" w:rsidRPr="00291C90" w:rsidRDefault="00681DB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February 11, 2026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A53649" w:rsidRPr="00291C90" w14:paraId="534100FE" w14:textId="77777777" w:rsidTr="00C4566C">
        <w:trPr>
          <w:trHeight w:val="286"/>
        </w:trPr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A53649" w:rsidRPr="00291C90" w:rsidRDefault="00A53649" w:rsidP="00A53649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Pr="00291C90" w:rsidRDefault="00000000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000000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8A624" w14:textId="77777777" w:rsidR="005828A1" w:rsidRDefault="005828A1">
      <w:pPr>
        <w:spacing w:after="0" w:line="240" w:lineRule="auto"/>
      </w:pPr>
      <w:r>
        <w:separator/>
      </w:r>
    </w:p>
  </w:endnote>
  <w:endnote w:type="continuationSeparator" w:id="0">
    <w:p w14:paraId="3EE1F8A5" w14:textId="77777777" w:rsidR="005828A1" w:rsidRDefault="00582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29C2" w14:textId="77777777" w:rsidR="005828A1" w:rsidRDefault="005828A1">
      <w:pPr>
        <w:spacing w:after="0" w:line="240" w:lineRule="auto"/>
      </w:pPr>
      <w:r>
        <w:separator/>
      </w:r>
    </w:p>
  </w:footnote>
  <w:footnote w:type="continuationSeparator" w:id="0">
    <w:p w14:paraId="61EFCC72" w14:textId="77777777" w:rsidR="005828A1" w:rsidRDefault="00582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FC4"/>
    <w:rsid w:val="00042CFB"/>
    <w:rsid w:val="000818D6"/>
    <w:rsid w:val="00190493"/>
    <w:rsid w:val="001A7820"/>
    <w:rsid w:val="002040E1"/>
    <w:rsid w:val="00273DD9"/>
    <w:rsid w:val="00291C90"/>
    <w:rsid w:val="002F6691"/>
    <w:rsid w:val="003E6457"/>
    <w:rsid w:val="00431E78"/>
    <w:rsid w:val="0050222E"/>
    <w:rsid w:val="00564C78"/>
    <w:rsid w:val="005828A1"/>
    <w:rsid w:val="00681DB9"/>
    <w:rsid w:val="00825582"/>
    <w:rsid w:val="008D41B1"/>
    <w:rsid w:val="009228C0"/>
    <w:rsid w:val="009801A5"/>
    <w:rsid w:val="009F7486"/>
    <w:rsid w:val="00A468E5"/>
    <w:rsid w:val="00A53649"/>
    <w:rsid w:val="00AF1CBF"/>
    <w:rsid w:val="00B030E6"/>
    <w:rsid w:val="00B344FF"/>
    <w:rsid w:val="00BE3427"/>
    <w:rsid w:val="00C00323"/>
    <w:rsid w:val="00C4566C"/>
    <w:rsid w:val="00C80207"/>
    <w:rsid w:val="00CF57F7"/>
    <w:rsid w:val="00D50AA4"/>
    <w:rsid w:val="00DA34CE"/>
    <w:rsid w:val="00E0177C"/>
    <w:rsid w:val="00E250CC"/>
    <w:rsid w:val="00E265F8"/>
    <w:rsid w:val="00ED3776"/>
    <w:rsid w:val="00F768F8"/>
    <w:rsid w:val="00F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1121</Characters>
  <Application>Microsoft Office Word</Application>
  <DocSecurity>0</DocSecurity>
  <Lines>112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Lincoln County Library District</cp:lastModifiedBy>
  <cp:revision>2</cp:revision>
  <cp:lastPrinted>2025-11-12T17:15:00Z</cp:lastPrinted>
  <dcterms:created xsi:type="dcterms:W3CDTF">2026-02-13T19:46:00Z</dcterms:created>
  <dcterms:modified xsi:type="dcterms:W3CDTF">2026-02-13T19:46:00Z</dcterms:modified>
</cp:coreProperties>
</file>