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3EF55" w14:textId="1EAD0E58" w:rsidR="009F7486" w:rsidRPr="00291C90" w:rsidRDefault="00CF57F7">
      <w:pPr>
        <w:spacing w:after="0" w:line="259" w:lineRule="auto"/>
        <w:ind w:left="0" w:right="3907" w:firstLine="0"/>
        <w:jc w:val="right"/>
        <w:rPr>
          <w:sz w:val="24"/>
        </w:rPr>
      </w:pPr>
      <w:r w:rsidRPr="00291C90">
        <w:rPr>
          <w:noProof/>
          <w:sz w:val="24"/>
        </w:rPr>
        <w:drawing>
          <wp:inline distT="0" distB="0" distL="0" distR="0" wp14:anchorId="46FCA4F7" wp14:editId="38C49C70">
            <wp:extent cx="1247775" cy="1143000"/>
            <wp:effectExtent l="0" t="0" r="9525" b="0"/>
            <wp:docPr id="321" name="Picture 321"/>
            <wp:cNvGraphicFramePr/>
            <a:graphic xmlns:a="http://schemas.openxmlformats.org/drawingml/2006/main">
              <a:graphicData uri="http://schemas.openxmlformats.org/drawingml/2006/picture">
                <pic:pic xmlns:pic="http://schemas.openxmlformats.org/drawingml/2006/picture">
                  <pic:nvPicPr>
                    <pic:cNvPr id="321" name="Picture 321"/>
                    <pic:cNvPicPr/>
                  </pic:nvPicPr>
                  <pic:blipFill rotWithShape="1">
                    <a:blip r:embed="rId7" cstate="print">
                      <a:extLst>
                        <a:ext uri="{28A0092B-C50C-407E-A947-70E740481C1C}">
                          <a14:useLocalDpi xmlns:a14="http://schemas.microsoft.com/office/drawing/2010/main" val="0"/>
                        </a:ext>
                      </a:extLst>
                    </a:blip>
                    <a:srcRect l="16807" t="14603" r="14391" b="15303"/>
                    <a:stretch>
                      <a:fillRect/>
                    </a:stretch>
                  </pic:blipFill>
                  <pic:spPr bwMode="auto">
                    <a:xfrm>
                      <a:off x="0" y="0"/>
                      <a:ext cx="1247775" cy="1143000"/>
                    </a:xfrm>
                    <a:prstGeom prst="rect">
                      <a:avLst/>
                    </a:prstGeom>
                    <a:ln>
                      <a:noFill/>
                    </a:ln>
                    <a:extLst>
                      <a:ext uri="{53640926-AAD7-44D8-BBD7-CCE9431645EC}">
                        <a14:shadowObscured xmlns:a14="http://schemas.microsoft.com/office/drawing/2010/main"/>
                      </a:ext>
                    </a:extLst>
                  </pic:spPr>
                </pic:pic>
              </a:graphicData>
            </a:graphic>
          </wp:inline>
        </w:drawing>
      </w:r>
      <w:r w:rsidRPr="00291C90">
        <w:rPr>
          <w:b/>
          <w:sz w:val="24"/>
        </w:rPr>
        <w:t xml:space="preserve"> </w:t>
      </w:r>
    </w:p>
    <w:p w14:paraId="74645EFB" w14:textId="3E1DF782" w:rsidR="009F7486" w:rsidRPr="00291C90" w:rsidRDefault="00564C78" w:rsidP="00564C78">
      <w:pPr>
        <w:spacing w:after="0" w:line="259" w:lineRule="auto"/>
        <w:ind w:left="0" w:right="361" w:firstLine="0"/>
        <w:jc w:val="center"/>
        <w:rPr>
          <w:sz w:val="24"/>
        </w:rPr>
      </w:pPr>
      <w:r w:rsidRPr="00291C90">
        <w:rPr>
          <w:b/>
          <w:sz w:val="24"/>
        </w:rPr>
        <w:t>Lincoln County Library District Board Regular Meeting</w:t>
      </w:r>
    </w:p>
    <w:p w14:paraId="6120FA39" w14:textId="0421BE46" w:rsidR="00C4566C" w:rsidRPr="00291C90" w:rsidRDefault="00564C78" w:rsidP="00564C78">
      <w:pPr>
        <w:spacing w:after="4" w:line="251" w:lineRule="auto"/>
        <w:ind w:right="361" w:firstLine="0"/>
        <w:jc w:val="center"/>
        <w:rPr>
          <w:b/>
          <w:sz w:val="24"/>
        </w:rPr>
      </w:pPr>
      <w:r w:rsidRPr="00291C90">
        <w:rPr>
          <w:b/>
          <w:sz w:val="24"/>
        </w:rPr>
        <w:t xml:space="preserve">Wednesday, </w:t>
      </w:r>
      <w:r w:rsidR="00A53649" w:rsidRPr="00291C90">
        <w:rPr>
          <w:b/>
          <w:sz w:val="24"/>
        </w:rPr>
        <w:t>December</w:t>
      </w:r>
      <w:r w:rsidR="00D50AA4" w:rsidRPr="00291C90">
        <w:rPr>
          <w:b/>
          <w:sz w:val="24"/>
        </w:rPr>
        <w:t xml:space="preserve"> 1</w:t>
      </w:r>
      <w:r w:rsidR="00A53649" w:rsidRPr="00291C90">
        <w:rPr>
          <w:b/>
          <w:sz w:val="24"/>
        </w:rPr>
        <w:t>0</w:t>
      </w:r>
      <w:r w:rsidRPr="00291C90">
        <w:rPr>
          <w:b/>
          <w:sz w:val="24"/>
        </w:rPr>
        <w:t>, 2025</w:t>
      </w:r>
    </w:p>
    <w:p w14:paraId="2C54FBC5" w14:textId="2088A352" w:rsidR="009F7486" w:rsidRDefault="00000000" w:rsidP="00CF57F7">
      <w:pPr>
        <w:spacing w:after="4" w:line="252" w:lineRule="auto"/>
        <w:ind w:left="14" w:right="361" w:firstLine="0"/>
        <w:jc w:val="center"/>
        <w:rPr>
          <w:b/>
          <w:sz w:val="24"/>
        </w:rPr>
      </w:pPr>
      <w:r w:rsidRPr="00291C90">
        <w:rPr>
          <w:b/>
          <w:sz w:val="24"/>
        </w:rPr>
        <w:t>132 NE 15</w:t>
      </w:r>
      <w:r w:rsidRPr="00291C90">
        <w:rPr>
          <w:b/>
          <w:sz w:val="24"/>
          <w:vertAlign w:val="superscript"/>
        </w:rPr>
        <w:t>th</w:t>
      </w:r>
      <w:r w:rsidRPr="00291C90">
        <w:rPr>
          <w:b/>
          <w:sz w:val="24"/>
        </w:rPr>
        <w:t xml:space="preserve"> Newport, O</w:t>
      </w:r>
      <w:r w:rsidR="00C4566C" w:rsidRPr="00291C90">
        <w:rPr>
          <w:b/>
          <w:sz w:val="24"/>
        </w:rPr>
        <w:t xml:space="preserve">R </w:t>
      </w:r>
      <w:r w:rsidRPr="00291C90">
        <w:rPr>
          <w:b/>
          <w:sz w:val="24"/>
        </w:rPr>
        <w:t>97365</w:t>
      </w:r>
    </w:p>
    <w:p w14:paraId="3FDA77F8" w14:textId="70A5467C" w:rsidR="003C14C9" w:rsidRPr="00291C90" w:rsidRDefault="003C14C9" w:rsidP="00CF57F7">
      <w:pPr>
        <w:spacing w:after="4" w:line="252" w:lineRule="auto"/>
        <w:ind w:left="14" w:right="361" w:firstLine="0"/>
        <w:jc w:val="center"/>
        <w:rPr>
          <w:sz w:val="24"/>
        </w:rPr>
      </w:pPr>
      <w:r>
        <w:rPr>
          <w:b/>
          <w:sz w:val="24"/>
        </w:rPr>
        <w:t xml:space="preserve">Present: Chris Boyle, chair, Carla Clark, vice-chair (zoom), Tim Merrell (zoom), Virginia </w:t>
      </w:r>
      <w:proofErr w:type="spellStart"/>
      <w:r>
        <w:rPr>
          <w:b/>
          <w:sz w:val="24"/>
        </w:rPr>
        <w:t>Tardaewether</w:t>
      </w:r>
      <w:proofErr w:type="spellEnd"/>
      <w:r>
        <w:rPr>
          <w:b/>
          <w:sz w:val="24"/>
        </w:rPr>
        <w:t xml:space="preserve"> (zoom), Bryan Miyagishima, secretary</w:t>
      </w:r>
    </w:p>
    <w:p w14:paraId="534B91DA" w14:textId="77777777" w:rsidR="009F7486" w:rsidRPr="00291C90" w:rsidRDefault="00000000">
      <w:pPr>
        <w:spacing w:after="0" w:line="259" w:lineRule="auto"/>
        <w:ind w:left="66" w:firstLine="0"/>
        <w:jc w:val="center"/>
        <w:rPr>
          <w:sz w:val="24"/>
        </w:rPr>
      </w:pPr>
      <w:r w:rsidRPr="00291C90">
        <w:rPr>
          <w:b/>
          <w:sz w:val="24"/>
        </w:rPr>
        <w:t xml:space="preserve"> </w:t>
      </w:r>
    </w:p>
    <w:tbl>
      <w:tblPr>
        <w:tblStyle w:val="TableGrid"/>
        <w:tblW w:w="9530" w:type="dxa"/>
        <w:tblInd w:w="725" w:type="dxa"/>
        <w:tblCellMar>
          <w:top w:w="56" w:type="dxa"/>
          <w:left w:w="108" w:type="dxa"/>
          <w:right w:w="147" w:type="dxa"/>
        </w:tblCellMar>
        <w:tblLook w:val="04A0" w:firstRow="1" w:lastRow="0" w:firstColumn="1" w:lastColumn="0" w:noHBand="0" w:noVBand="1"/>
      </w:tblPr>
      <w:tblGrid>
        <w:gridCol w:w="2689"/>
        <w:gridCol w:w="1414"/>
        <w:gridCol w:w="24"/>
        <w:gridCol w:w="1269"/>
        <w:gridCol w:w="4134"/>
      </w:tblGrid>
      <w:tr w:rsidR="009F7486" w:rsidRPr="00291C90" w14:paraId="79361C93" w14:textId="77777777" w:rsidTr="003C14C9">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15273782" w14:textId="77777777" w:rsidR="009F7486" w:rsidRPr="00291C90" w:rsidRDefault="00000000">
            <w:pPr>
              <w:spacing w:after="0" w:line="259" w:lineRule="auto"/>
              <w:ind w:left="0" w:firstLine="0"/>
              <w:rPr>
                <w:sz w:val="24"/>
              </w:rPr>
            </w:pPr>
            <w:r w:rsidRPr="00291C90">
              <w:rPr>
                <w:b/>
                <w:sz w:val="24"/>
              </w:rPr>
              <w:t xml:space="preserve">Agenda </w:t>
            </w:r>
          </w:p>
        </w:tc>
        <w:tc>
          <w:tcPr>
            <w:tcW w:w="275" w:type="dxa"/>
            <w:tcBorders>
              <w:top w:val="single" w:sz="4" w:space="0" w:color="000000"/>
              <w:left w:val="single" w:sz="4" w:space="0" w:color="000000"/>
              <w:bottom w:val="single" w:sz="4" w:space="0" w:color="000000"/>
              <w:right w:val="nil"/>
            </w:tcBorders>
          </w:tcPr>
          <w:p w14:paraId="1C892B81" w14:textId="77777777" w:rsidR="009F7486" w:rsidRPr="00291C90" w:rsidRDefault="00000000">
            <w:pPr>
              <w:spacing w:after="0" w:line="259" w:lineRule="auto"/>
              <w:ind w:left="0" w:firstLine="0"/>
              <w:rPr>
                <w:sz w:val="24"/>
              </w:rPr>
            </w:pPr>
            <w:r w:rsidRPr="00291C90">
              <w:rPr>
                <w:sz w:val="24"/>
              </w:rPr>
              <w:t xml:space="preserve"> </w:t>
            </w:r>
          </w:p>
        </w:tc>
        <w:tc>
          <w:tcPr>
            <w:tcW w:w="4827" w:type="dxa"/>
            <w:tcBorders>
              <w:top w:val="single" w:sz="4" w:space="0" w:color="000000"/>
              <w:left w:val="nil"/>
              <w:bottom w:val="single" w:sz="4" w:space="0" w:color="000000"/>
              <w:right w:val="single" w:sz="4" w:space="0" w:color="000000"/>
            </w:tcBorders>
          </w:tcPr>
          <w:p w14:paraId="5556ACF5" w14:textId="77777777" w:rsidR="009F7486" w:rsidRPr="00291C90" w:rsidRDefault="009F7486">
            <w:pPr>
              <w:spacing w:after="160" w:line="259" w:lineRule="auto"/>
              <w:ind w:left="0" w:firstLine="0"/>
              <w:rPr>
                <w:sz w:val="24"/>
              </w:rPr>
            </w:pPr>
          </w:p>
        </w:tc>
      </w:tr>
      <w:tr w:rsidR="009F7486" w:rsidRPr="00291C90" w14:paraId="0B905E89" w14:textId="77777777" w:rsidTr="003C14C9">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2BF330FC" w14:textId="77777777" w:rsidR="009F7486" w:rsidRPr="00291C90" w:rsidRDefault="00000000">
            <w:pPr>
              <w:spacing w:after="0" w:line="259" w:lineRule="auto"/>
              <w:ind w:left="0" w:firstLine="0"/>
              <w:rPr>
                <w:sz w:val="24"/>
              </w:rPr>
            </w:pPr>
            <w:r w:rsidRPr="00291C90">
              <w:rPr>
                <w:sz w:val="24"/>
              </w:rPr>
              <w:t xml:space="preserve">Call Regular </w:t>
            </w:r>
            <w:proofErr w:type="gramStart"/>
            <w:r w:rsidRPr="00291C90">
              <w:rPr>
                <w:sz w:val="24"/>
              </w:rPr>
              <w:t>Meeting</w:t>
            </w:r>
            <w:proofErr w:type="gramEnd"/>
            <w:r w:rsidRPr="00291C90">
              <w:rPr>
                <w:sz w:val="24"/>
              </w:rPr>
              <w:t xml:space="preserve"> to Order </w:t>
            </w:r>
          </w:p>
        </w:tc>
        <w:tc>
          <w:tcPr>
            <w:tcW w:w="275" w:type="dxa"/>
            <w:tcBorders>
              <w:top w:val="single" w:sz="4" w:space="0" w:color="000000"/>
              <w:left w:val="single" w:sz="4" w:space="0" w:color="000000"/>
              <w:bottom w:val="single" w:sz="4" w:space="0" w:color="000000"/>
              <w:right w:val="nil"/>
            </w:tcBorders>
          </w:tcPr>
          <w:p w14:paraId="2BAAF782" w14:textId="77777777" w:rsidR="009F7486" w:rsidRPr="00291C90" w:rsidRDefault="00000000">
            <w:pPr>
              <w:spacing w:after="0" w:line="259" w:lineRule="auto"/>
              <w:ind w:left="0" w:firstLine="0"/>
              <w:rPr>
                <w:sz w:val="24"/>
              </w:rPr>
            </w:pPr>
            <w:r w:rsidRPr="00291C90">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58E60666" w14:textId="0A753376" w:rsidR="009F7486" w:rsidRPr="00285E0C" w:rsidRDefault="003C14C9">
            <w:pPr>
              <w:spacing w:after="160" w:line="259" w:lineRule="auto"/>
              <w:ind w:left="0" w:firstLine="0"/>
              <w:rPr>
                <w:i/>
                <w:iCs/>
                <w:sz w:val="24"/>
              </w:rPr>
            </w:pPr>
            <w:r w:rsidRPr="00285E0C">
              <w:rPr>
                <w:i/>
                <w:iCs/>
                <w:sz w:val="24"/>
              </w:rPr>
              <w:t>Meeting called to order at 10:06AM</w:t>
            </w:r>
          </w:p>
        </w:tc>
      </w:tr>
      <w:tr w:rsidR="009F7486" w:rsidRPr="00291C90" w14:paraId="5F2B99CF" w14:textId="77777777" w:rsidTr="003C14C9">
        <w:trPr>
          <w:trHeight w:val="286"/>
        </w:trPr>
        <w:tc>
          <w:tcPr>
            <w:tcW w:w="4428" w:type="dxa"/>
            <w:gridSpan w:val="3"/>
            <w:tcBorders>
              <w:top w:val="single" w:sz="4" w:space="0" w:color="000000"/>
              <w:left w:val="single" w:sz="4" w:space="0" w:color="000000"/>
              <w:bottom w:val="single" w:sz="4" w:space="0" w:color="000000"/>
              <w:right w:val="single" w:sz="4" w:space="0" w:color="000000"/>
            </w:tcBorders>
          </w:tcPr>
          <w:p w14:paraId="3C875B54" w14:textId="77777777" w:rsidR="009F7486" w:rsidRPr="00291C90" w:rsidRDefault="00000000">
            <w:pPr>
              <w:spacing w:after="0" w:line="259" w:lineRule="auto"/>
              <w:ind w:left="0" w:firstLine="0"/>
              <w:rPr>
                <w:sz w:val="24"/>
              </w:rPr>
            </w:pPr>
            <w:r w:rsidRPr="00291C90">
              <w:rPr>
                <w:sz w:val="24"/>
              </w:rPr>
              <w:t xml:space="preserve">Approval of the Agenda </w:t>
            </w:r>
          </w:p>
        </w:tc>
        <w:tc>
          <w:tcPr>
            <w:tcW w:w="275" w:type="dxa"/>
            <w:tcBorders>
              <w:top w:val="single" w:sz="4" w:space="0" w:color="000000"/>
              <w:left w:val="single" w:sz="4" w:space="0" w:color="000000"/>
              <w:bottom w:val="single" w:sz="4" w:space="0" w:color="000000"/>
              <w:right w:val="nil"/>
            </w:tcBorders>
          </w:tcPr>
          <w:p w14:paraId="2FC769C7" w14:textId="77777777" w:rsidR="009F7486" w:rsidRPr="00291C90" w:rsidRDefault="00000000">
            <w:pPr>
              <w:spacing w:after="0" w:line="259" w:lineRule="auto"/>
              <w:ind w:left="0" w:firstLine="0"/>
              <w:rPr>
                <w:sz w:val="24"/>
              </w:rPr>
            </w:pPr>
            <w:r w:rsidRPr="00291C90">
              <w:rPr>
                <w:sz w:val="24"/>
              </w:rPr>
              <w:t xml:space="preserve">President </w:t>
            </w:r>
          </w:p>
        </w:tc>
        <w:tc>
          <w:tcPr>
            <w:tcW w:w="4827" w:type="dxa"/>
            <w:tcBorders>
              <w:top w:val="single" w:sz="4" w:space="0" w:color="000000"/>
              <w:left w:val="nil"/>
              <w:bottom w:val="single" w:sz="4" w:space="0" w:color="000000"/>
              <w:right w:val="single" w:sz="4" w:space="0" w:color="000000"/>
            </w:tcBorders>
          </w:tcPr>
          <w:p w14:paraId="1031BCFB" w14:textId="77777777" w:rsidR="009F7486" w:rsidRPr="00291C90" w:rsidRDefault="009F7486">
            <w:pPr>
              <w:spacing w:after="160" w:line="259" w:lineRule="auto"/>
              <w:ind w:left="0" w:firstLine="0"/>
              <w:rPr>
                <w:sz w:val="24"/>
              </w:rPr>
            </w:pPr>
          </w:p>
        </w:tc>
      </w:tr>
      <w:tr w:rsidR="009F7486" w:rsidRPr="00291C90" w14:paraId="24B73BA7" w14:textId="77777777" w:rsidTr="003C14C9">
        <w:trPr>
          <w:trHeight w:val="334"/>
        </w:trPr>
        <w:tc>
          <w:tcPr>
            <w:tcW w:w="2952" w:type="dxa"/>
            <w:tcBorders>
              <w:top w:val="single" w:sz="4" w:space="0" w:color="000000"/>
              <w:left w:val="single" w:sz="4" w:space="0" w:color="000000"/>
              <w:bottom w:val="single" w:sz="4" w:space="0" w:color="000000"/>
              <w:right w:val="single" w:sz="4" w:space="0" w:color="000000"/>
            </w:tcBorders>
          </w:tcPr>
          <w:p w14:paraId="26B895FC" w14:textId="77777777" w:rsidR="009F7486" w:rsidRPr="00291C90" w:rsidRDefault="00000000">
            <w:pPr>
              <w:spacing w:after="0" w:line="259" w:lineRule="auto"/>
              <w:ind w:left="0" w:firstLine="0"/>
              <w:rPr>
                <w:sz w:val="24"/>
              </w:rPr>
            </w:pPr>
            <w:r w:rsidRPr="00291C90">
              <w:rPr>
                <w:b/>
                <w:sz w:val="24"/>
              </w:rPr>
              <w:t>Topic</w:t>
            </w:r>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125E9AB9" w14:textId="77777777" w:rsidR="009F7486" w:rsidRPr="00291C90" w:rsidRDefault="00000000">
            <w:pPr>
              <w:spacing w:after="0" w:line="259" w:lineRule="auto"/>
              <w:ind w:left="0" w:firstLine="0"/>
              <w:rPr>
                <w:sz w:val="24"/>
              </w:rPr>
            </w:pPr>
            <w:r w:rsidRPr="00291C90">
              <w:rPr>
                <w:b/>
                <w:sz w:val="24"/>
              </w:rPr>
              <w:t xml:space="preserve">Lead </w:t>
            </w:r>
          </w:p>
        </w:tc>
        <w:tc>
          <w:tcPr>
            <w:tcW w:w="5130" w:type="dxa"/>
            <w:gridSpan w:val="3"/>
            <w:tcBorders>
              <w:top w:val="single" w:sz="4" w:space="0" w:color="000000"/>
              <w:left w:val="single" w:sz="4" w:space="0" w:color="000000"/>
              <w:bottom w:val="single" w:sz="4" w:space="0" w:color="000000"/>
              <w:right w:val="single" w:sz="4" w:space="0" w:color="000000"/>
            </w:tcBorders>
          </w:tcPr>
          <w:p w14:paraId="52626B32" w14:textId="77777777" w:rsidR="009F7486" w:rsidRPr="00291C90" w:rsidRDefault="00000000">
            <w:pPr>
              <w:spacing w:after="0" w:line="259" w:lineRule="auto"/>
              <w:ind w:left="0" w:firstLine="0"/>
              <w:rPr>
                <w:sz w:val="24"/>
              </w:rPr>
            </w:pPr>
            <w:r w:rsidRPr="00291C90">
              <w:rPr>
                <w:b/>
                <w:sz w:val="24"/>
              </w:rPr>
              <w:t xml:space="preserve">Purpose Outcome </w:t>
            </w:r>
          </w:p>
        </w:tc>
      </w:tr>
      <w:tr w:rsidR="009F7486" w:rsidRPr="00291C90" w14:paraId="649DC664" w14:textId="77777777" w:rsidTr="003C14C9">
        <w:trPr>
          <w:trHeight w:val="562"/>
        </w:trPr>
        <w:tc>
          <w:tcPr>
            <w:tcW w:w="2952" w:type="dxa"/>
            <w:tcBorders>
              <w:top w:val="single" w:sz="4" w:space="0" w:color="000000"/>
              <w:left w:val="single" w:sz="4" w:space="0" w:color="000000"/>
              <w:bottom w:val="single" w:sz="4" w:space="0" w:color="000000"/>
              <w:right w:val="single" w:sz="4" w:space="0" w:color="000000"/>
            </w:tcBorders>
          </w:tcPr>
          <w:p w14:paraId="24782B05" w14:textId="77777777" w:rsidR="009F7486" w:rsidRPr="00291C90" w:rsidRDefault="00000000">
            <w:pPr>
              <w:spacing w:after="0" w:line="259" w:lineRule="auto"/>
              <w:ind w:left="0" w:firstLine="0"/>
              <w:rPr>
                <w:sz w:val="24"/>
              </w:rPr>
            </w:pPr>
            <w:r w:rsidRPr="00291C90">
              <w:rPr>
                <w:b/>
                <w:sz w:val="24"/>
              </w:rPr>
              <w:t xml:space="preserve">Public Comment </w:t>
            </w:r>
          </w:p>
        </w:tc>
        <w:tc>
          <w:tcPr>
            <w:tcW w:w="1448" w:type="dxa"/>
            <w:tcBorders>
              <w:top w:val="single" w:sz="4" w:space="0" w:color="000000"/>
              <w:left w:val="single" w:sz="4" w:space="0" w:color="000000"/>
              <w:bottom w:val="single" w:sz="4" w:space="0" w:color="000000"/>
              <w:right w:val="single" w:sz="4" w:space="0" w:color="000000"/>
            </w:tcBorders>
          </w:tcPr>
          <w:p w14:paraId="31171EE2" w14:textId="77777777" w:rsidR="009F7486" w:rsidRPr="00291C90" w:rsidRDefault="00000000">
            <w:pPr>
              <w:spacing w:after="0" w:line="259" w:lineRule="auto"/>
              <w:ind w:left="0" w:firstLine="0"/>
              <w:rPr>
                <w:sz w:val="24"/>
              </w:rPr>
            </w:pPr>
            <w:r w:rsidRPr="00291C90">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5F088331" w14:textId="77777777" w:rsidR="009F7486" w:rsidRPr="00291C90" w:rsidRDefault="00000000">
            <w:pPr>
              <w:spacing w:after="0" w:line="259" w:lineRule="auto"/>
              <w:ind w:left="0" w:firstLine="0"/>
              <w:rPr>
                <w:sz w:val="24"/>
              </w:rPr>
            </w:pPr>
            <w:r w:rsidRPr="00291C90">
              <w:rPr>
                <w:sz w:val="24"/>
              </w:rPr>
              <w:t xml:space="preserve">Anyone may speak at this time </w:t>
            </w:r>
          </w:p>
        </w:tc>
      </w:tr>
      <w:tr w:rsidR="009F7486" w:rsidRPr="00291C90" w14:paraId="33065BA1" w14:textId="77777777" w:rsidTr="003C14C9">
        <w:trPr>
          <w:trHeight w:val="838"/>
        </w:trPr>
        <w:tc>
          <w:tcPr>
            <w:tcW w:w="2952" w:type="dxa"/>
            <w:tcBorders>
              <w:top w:val="single" w:sz="4" w:space="0" w:color="000000"/>
              <w:left w:val="single" w:sz="4" w:space="0" w:color="000000"/>
              <w:bottom w:val="single" w:sz="4" w:space="0" w:color="000000"/>
              <w:right w:val="single" w:sz="4" w:space="0" w:color="000000"/>
            </w:tcBorders>
          </w:tcPr>
          <w:p w14:paraId="13D0D122" w14:textId="77777777" w:rsidR="009F7486" w:rsidRPr="00291C90" w:rsidRDefault="00000000">
            <w:pPr>
              <w:spacing w:after="0" w:line="259" w:lineRule="auto"/>
              <w:ind w:left="0" w:firstLine="0"/>
              <w:rPr>
                <w:sz w:val="24"/>
              </w:rPr>
            </w:pPr>
            <w:r w:rsidRPr="00291C90">
              <w:rPr>
                <w:b/>
                <w:sz w:val="24"/>
              </w:rPr>
              <w:t xml:space="preserve">Minutes </w:t>
            </w:r>
          </w:p>
          <w:p w14:paraId="3E3CE0B9" w14:textId="56CBC53B" w:rsidR="009F7486" w:rsidRPr="00291C90" w:rsidRDefault="00000000">
            <w:pPr>
              <w:spacing w:after="0" w:line="259" w:lineRule="auto"/>
              <w:ind w:left="0" w:firstLine="0"/>
              <w:rPr>
                <w:sz w:val="24"/>
              </w:rPr>
            </w:pPr>
            <w:r w:rsidRPr="00291C90">
              <w:rPr>
                <w:sz w:val="24"/>
              </w:rPr>
              <w:t xml:space="preserve">Board Meeting </w:t>
            </w:r>
            <w:r w:rsidR="00A53649" w:rsidRPr="00291C90">
              <w:rPr>
                <w:sz w:val="24"/>
              </w:rPr>
              <w:t>November 12</w:t>
            </w:r>
            <w:r w:rsidR="00D50AA4" w:rsidRPr="00291C90">
              <w:rPr>
                <w:sz w:val="24"/>
              </w:rPr>
              <w:t>,</w:t>
            </w:r>
            <w:r w:rsidRPr="00291C90">
              <w:rPr>
                <w:sz w:val="24"/>
              </w:rPr>
              <w:t xml:space="preserve"> </w:t>
            </w:r>
            <w:proofErr w:type="gramStart"/>
            <w:r w:rsidRPr="00291C90">
              <w:rPr>
                <w:sz w:val="24"/>
              </w:rPr>
              <w:t>2025</w:t>
            </w:r>
            <w:proofErr w:type="gramEnd"/>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4085DB85" w14:textId="77777777" w:rsidR="009F7486" w:rsidRPr="00291C90" w:rsidRDefault="00000000">
            <w:pPr>
              <w:spacing w:after="0" w:line="259" w:lineRule="auto"/>
              <w:ind w:left="0" w:firstLine="0"/>
              <w:rPr>
                <w:sz w:val="24"/>
              </w:rPr>
            </w:pPr>
            <w:r w:rsidRPr="00291C90">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5459546E" w14:textId="77777777" w:rsidR="009F7486" w:rsidRDefault="00000000">
            <w:pPr>
              <w:spacing w:after="0" w:line="259" w:lineRule="auto"/>
              <w:ind w:left="0" w:firstLine="0"/>
              <w:rPr>
                <w:sz w:val="24"/>
              </w:rPr>
            </w:pPr>
            <w:r w:rsidRPr="00291C90">
              <w:rPr>
                <w:sz w:val="24"/>
              </w:rPr>
              <w:t xml:space="preserve">Approval </w:t>
            </w:r>
          </w:p>
          <w:p w14:paraId="6A434DA3" w14:textId="77B7F254" w:rsidR="003C14C9" w:rsidRPr="00285E0C" w:rsidRDefault="003C14C9">
            <w:pPr>
              <w:spacing w:after="0" w:line="259" w:lineRule="auto"/>
              <w:ind w:left="0" w:firstLine="0"/>
              <w:rPr>
                <w:i/>
                <w:iCs/>
                <w:sz w:val="24"/>
              </w:rPr>
            </w:pPr>
            <w:r w:rsidRPr="00285E0C">
              <w:rPr>
                <w:i/>
                <w:iCs/>
                <w:sz w:val="24"/>
              </w:rPr>
              <w:t>Move to approve, Susan / Second, Virginia, approved unanimously</w:t>
            </w:r>
          </w:p>
        </w:tc>
      </w:tr>
      <w:tr w:rsidR="009F7486" w:rsidRPr="00291C90" w14:paraId="2C29D3EB"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15F5FB2B" w14:textId="77777777" w:rsidR="009F7486" w:rsidRPr="00291C90" w:rsidRDefault="00000000">
            <w:pPr>
              <w:spacing w:after="0" w:line="259" w:lineRule="auto"/>
              <w:ind w:left="0" w:firstLine="0"/>
              <w:rPr>
                <w:sz w:val="24"/>
              </w:rPr>
            </w:pPr>
            <w:r w:rsidRPr="00291C90">
              <w:rPr>
                <w:b/>
                <w:sz w:val="24"/>
              </w:rPr>
              <w:t xml:space="preserve">Reports </w:t>
            </w:r>
          </w:p>
        </w:tc>
        <w:tc>
          <w:tcPr>
            <w:tcW w:w="1448" w:type="dxa"/>
            <w:tcBorders>
              <w:top w:val="single" w:sz="4" w:space="0" w:color="000000"/>
              <w:left w:val="single" w:sz="4" w:space="0" w:color="000000"/>
              <w:bottom w:val="single" w:sz="4" w:space="0" w:color="000000"/>
              <w:right w:val="single" w:sz="4" w:space="0" w:color="000000"/>
            </w:tcBorders>
          </w:tcPr>
          <w:p w14:paraId="18B165A2" w14:textId="77777777" w:rsidR="009F7486" w:rsidRPr="00291C90" w:rsidRDefault="00000000">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6894B67D" w14:textId="77777777" w:rsidR="009F7486" w:rsidRPr="00291C90" w:rsidRDefault="00000000">
            <w:pPr>
              <w:spacing w:after="0" w:line="259" w:lineRule="auto"/>
              <w:ind w:left="0" w:firstLine="0"/>
              <w:rPr>
                <w:sz w:val="24"/>
              </w:rPr>
            </w:pPr>
            <w:r w:rsidRPr="00291C90">
              <w:rPr>
                <w:sz w:val="24"/>
              </w:rPr>
              <w:t xml:space="preserve"> </w:t>
            </w:r>
          </w:p>
        </w:tc>
      </w:tr>
      <w:tr w:rsidR="009F7486" w:rsidRPr="00291C90" w14:paraId="476D32D4"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5BB3B789" w14:textId="77777777" w:rsidR="009F7486" w:rsidRPr="00291C90" w:rsidRDefault="00000000">
            <w:pPr>
              <w:spacing w:after="0" w:line="259" w:lineRule="auto"/>
              <w:ind w:left="0" w:firstLine="0"/>
              <w:rPr>
                <w:sz w:val="24"/>
              </w:rPr>
            </w:pPr>
            <w:r w:rsidRPr="00291C90">
              <w:rPr>
                <w:sz w:val="24"/>
              </w:rPr>
              <w:t xml:space="preserve">Board Reports </w:t>
            </w:r>
          </w:p>
        </w:tc>
        <w:tc>
          <w:tcPr>
            <w:tcW w:w="1448" w:type="dxa"/>
            <w:tcBorders>
              <w:top w:val="single" w:sz="4" w:space="0" w:color="000000"/>
              <w:left w:val="single" w:sz="4" w:space="0" w:color="000000"/>
              <w:bottom w:val="single" w:sz="4" w:space="0" w:color="000000"/>
              <w:right w:val="single" w:sz="4" w:space="0" w:color="000000"/>
            </w:tcBorders>
          </w:tcPr>
          <w:p w14:paraId="1894E275" w14:textId="77777777" w:rsidR="009F7486" w:rsidRPr="00291C90" w:rsidRDefault="00000000">
            <w:pPr>
              <w:spacing w:after="0" w:line="259" w:lineRule="auto"/>
              <w:ind w:left="0" w:firstLine="0"/>
              <w:rPr>
                <w:sz w:val="24"/>
              </w:rPr>
            </w:pPr>
            <w:r w:rsidRPr="00291C90">
              <w:rPr>
                <w:sz w:val="24"/>
              </w:rPr>
              <w:t xml:space="preserve">Board Members </w:t>
            </w:r>
          </w:p>
        </w:tc>
        <w:tc>
          <w:tcPr>
            <w:tcW w:w="5130" w:type="dxa"/>
            <w:gridSpan w:val="3"/>
            <w:tcBorders>
              <w:top w:val="single" w:sz="4" w:space="0" w:color="000000"/>
              <w:left w:val="single" w:sz="4" w:space="0" w:color="000000"/>
              <w:bottom w:val="single" w:sz="4" w:space="0" w:color="000000"/>
              <w:right w:val="single" w:sz="4" w:space="0" w:color="000000"/>
            </w:tcBorders>
          </w:tcPr>
          <w:p w14:paraId="22C05442" w14:textId="6BA473F8" w:rsidR="009F7486" w:rsidRPr="00291C90" w:rsidRDefault="00000000">
            <w:pPr>
              <w:spacing w:after="0" w:line="259" w:lineRule="auto"/>
              <w:ind w:left="0" w:firstLine="0"/>
              <w:rPr>
                <w:sz w:val="24"/>
              </w:rPr>
            </w:pPr>
            <w:r w:rsidRPr="00291C90">
              <w:rPr>
                <w:sz w:val="24"/>
              </w:rPr>
              <w:t xml:space="preserve">Information </w:t>
            </w:r>
            <w:r w:rsidR="003C14C9">
              <w:rPr>
                <w:sz w:val="24"/>
              </w:rPr>
              <w:t xml:space="preserve">– </w:t>
            </w:r>
            <w:r w:rsidR="003C14C9" w:rsidRPr="00285E0C">
              <w:rPr>
                <w:i/>
                <w:iCs/>
                <w:sz w:val="24"/>
              </w:rPr>
              <w:t>Carla reported that the Siletz Birthday party will be on February 7. The Friends of the Siletz Library are planning to lay gravel on the north side of the library. Also, in her conversation with the auditors, they recommended the creation of a “conflict of interest” policy and whistleblower’s policy</w:t>
            </w:r>
          </w:p>
        </w:tc>
      </w:tr>
      <w:tr w:rsidR="009F7486" w:rsidRPr="00291C90" w14:paraId="72F9DF86"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4343DA77" w14:textId="77777777" w:rsidR="009F7486" w:rsidRPr="00291C90" w:rsidRDefault="00000000">
            <w:pPr>
              <w:spacing w:after="0" w:line="259" w:lineRule="auto"/>
              <w:ind w:left="0" w:firstLine="0"/>
              <w:rPr>
                <w:sz w:val="24"/>
              </w:rPr>
            </w:pPr>
            <w:r w:rsidRPr="00291C90">
              <w:rPr>
                <w:sz w:val="24"/>
              </w:rPr>
              <w:t xml:space="preserve">Director’s Report </w:t>
            </w:r>
          </w:p>
        </w:tc>
        <w:tc>
          <w:tcPr>
            <w:tcW w:w="1448" w:type="dxa"/>
            <w:tcBorders>
              <w:top w:val="single" w:sz="4" w:space="0" w:color="000000"/>
              <w:left w:val="single" w:sz="4" w:space="0" w:color="000000"/>
              <w:bottom w:val="single" w:sz="4" w:space="0" w:color="000000"/>
              <w:right w:val="single" w:sz="4" w:space="0" w:color="000000"/>
            </w:tcBorders>
          </w:tcPr>
          <w:p w14:paraId="1D20CCD7" w14:textId="77777777" w:rsidR="009F7486" w:rsidRPr="00291C90" w:rsidRDefault="00000000">
            <w:pPr>
              <w:spacing w:after="0" w:line="259" w:lineRule="auto"/>
              <w:ind w:left="0" w:firstLine="0"/>
              <w:rPr>
                <w:sz w:val="24"/>
              </w:rPr>
            </w:pPr>
            <w:r w:rsidRPr="00291C90">
              <w:rPr>
                <w:sz w:val="24"/>
              </w:rPr>
              <w:t xml:space="preserve">Director </w:t>
            </w:r>
          </w:p>
        </w:tc>
        <w:tc>
          <w:tcPr>
            <w:tcW w:w="5130" w:type="dxa"/>
            <w:gridSpan w:val="3"/>
            <w:tcBorders>
              <w:top w:val="single" w:sz="4" w:space="0" w:color="000000"/>
              <w:left w:val="single" w:sz="4" w:space="0" w:color="000000"/>
              <w:bottom w:val="single" w:sz="4" w:space="0" w:color="000000"/>
              <w:right w:val="single" w:sz="4" w:space="0" w:color="000000"/>
            </w:tcBorders>
          </w:tcPr>
          <w:p w14:paraId="0E5F2422" w14:textId="77777777" w:rsidR="009F7486" w:rsidRPr="00291C90" w:rsidRDefault="00000000">
            <w:pPr>
              <w:spacing w:after="0" w:line="259" w:lineRule="auto"/>
              <w:ind w:left="0" w:firstLine="0"/>
              <w:rPr>
                <w:sz w:val="24"/>
              </w:rPr>
            </w:pPr>
            <w:r w:rsidRPr="00291C90">
              <w:rPr>
                <w:sz w:val="24"/>
              </w:rPr>
              <w:t xml:space="preserve">Information </w:t>
            </w:r>
          </w:p>
        </w:tc>
      </w:tr>
      <w:tr w:rsidR="009F7486" w:rsidRPr="00291C90" w14:paraId="0DEEACF5" w14:textId="77777777" w:rsidTr="003C14C9">
        <w:trPr>
          <w:trHeight w:val="288"/>
        </w:trPr>
        <w:tc>
          <w:tcPr>
            <w:tcW w:w="2952" w:type="dxa"/>
            <w:tcBorders>
              <w:top w:val="single" w:sz="4" w:space="0" w:color="000000"/>
              <w:left w:val="single" w:sz="4" w:space="0" w:color="000000"/>
              <w:bottom w:val="single" w:sz="4" w:space="0" w:color="000000"/>
              <w:right w:val="single" w:sz="4" w:space="0" w:color="000000"/>
            </w:tcBorders>
          </w:tcPr>
          <w:p w14:paraId="77011A34" w14:textId="77777777" w:rsidR="009F7486" w:rsidRPr="00291C90" w:rsidRDefault="00000000">
            <w:pPr>
              <w:spacing w:after="0" w:line="259" w:lineRule="auto"/>
              <w:ind w:left="0" w:firstLine="0"/>
              <w:rPr>
                <w:sz w:val="24"/>
              </w:rPr>
            </w:pPr>
            <w:r w:rsidRPr="00291C90">
              <w:rPr>
                <w:sz w:val="24"/>
              </w:rPr>
              <w:t xml:space="preserve">Financial Report </w:t>
            </w:r>
          </w:p>
        </w:tc>
        <w:tc>
          <w:tcPr>
            <w:tcW w:w="1448" w:type="dxa"/>
            <w:tcBorders>
              <w:top w:val="single" w:sz="4" w:space="0" w:color="000000"/>
              <w:left w:val="single" w:sz="4" w:space="0" w:color="000000"/>
              <w:bottom w:val="single" w:sz="4" w:space="0" w:color="000000"/>
              <w:right w:val="single" w:sz="4" w:space="0" w:color="000000"/>
            </w:tcBorders>
          </w:tcPr>
          <w:p w14:paraId="005726EB" w14:textId="77777777" w:rsidR="009F7486" w:rsidRPr="00291C90" w:rsidRDefault="00000000">
            <w:pPr>
              <w:spacing w:after="0" w:line="259" w:lineRule="auto"/>
              <w:ind w:left="0" w:firstLine="0"/>
              <w:rPr>
                <w:sz w:val="24"/>
              </w:rPr>
            </w:pPr>
            <w:r w:rsidRPr="00291C90">
              <w:rPr>
                <w:sz w:val="24"/>
              </w:rPr>
              <w:t xml:space="preserve">Director </w:t>
            </w:r>
          </w:p>
        </w:tc>
        <w:tc>
          <w:tcPr>
            <w:tcW w:w="5130" w:type="dxa"/>
            <w:gridSpan w:val="3"/>
            <w:tcBorders>
              <w:top w:val="single" w:sz="4" w:space="0" w:color="000000"/>
              <w:left w:val="single" w:sz="4" w:space="0" w:color="000000"/>
              <w:bottom w:val="single" w:sz="4" w:space="0" w:color="000000"/>
              <w:right w:val="single" w:sz="4" w:space="0" w:color="000000"/>
            </w:tcBorders>
          </w:tcPr>
          <w:p w14:paraId="2A7CB9BF" w14:textId="5910D165" w:rsidR="009F7486" w:rsidRPr="00291C90" w:rsidRDefault="00000000">
            <w:pPr>
              <w:spacing w:after="0" w:line="259" w:lineRule="auto"/>
              <w:ind w:left="0" w:firstLine="0"/>
              <w:rPr>
                <w:sz w:val="24"/>
              </w:rPr>
            </w:pPr>
            <w:r w:rsidRPr="00291C90">
              <w:rPr>
                <w:sz w:val="24"/>
              </w:rPr>
              <w:t xml:space="preserve">Acceptance </w:t>
            </w:r>
            <w:r w:rsidR="003C14C9">
              <w:rPr>
                <w:sz w:val="24"/>
              </w:rPr>
              <w:t xml:space="preserve">– </w:t>
            </w:r>
            <w:r w:rsidR="003C14C9" w:rsidRPr="00285E0C">
              <w:rPr>
                <w:i/>
                <w:iCs/>
                <w:sz w:val="24"/>
              </w:rPr>
              <w:t>move to accept, Susan/ Second, Tim, accepted unanimously</w:t>
            </w:r>
          </w:p>
        </w:tc>
      </w:tr>
      <w:tr w:rsidR="009F7486" w:rsidRPr="00291C90" w14:paraId="6517BBB5"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186DE954" w14:textId="77777777" w:rsidR="009F7486" w:rsidRPr="00291C90" w:rsidRDefault="00000000">
            <w:pPr>
              <w:spacing w:after="0" w:line="259" w:lineRule="auto"/>
              <w:ind w:left="0" w:firstLine="0"/>
              <w:rPr>
                <w:sz w:val="24"/>
              </w:rPr>
            </w:pPr>
            <w:r w:rsidRPr="00291C90">
              <w:rPr>
                <w:b/>
                <w:sz w:val="24"/>
              </w:rPr>
              <w:t xml:space="preserve">Old Business </w:t>
            </w:r>
          </w:p>
        </w:tc>
        <w:tc>
          <w:tcPr>
            <w:tcW w:w="1448" w:type="dxa"/>
            <w:tcBorders>
              <w:top w:val="single" w:sz="4" w:space="0" w:color="000000"/>
              <w:left w:val="single" w:sz="4" w:space="0" w:color="000000"/>
              <w:bottom w:val="single" w:sz="4" w:space="0" w:color="000000"/>
              <w:right w:val="single" w:sz="4" w:space="0" w:color="000000"/>
            </w:tcBorders>
          </w:tcPr>
          <w:p w14:paraId="4B9D0971" w14:textId="77777777" w:rsidR="009F7486" w:rsidRPr="00291C90" w:rsidRDefault="00000000">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62800A4B" w14:textId="77777777" w:rsidR="009F7486" w:rsidRPr="00291C90" w:rsidRDefault="00000000">
            <w:pPr>
              <w:spacing w:after="0" w:line="259" w:lineRule="auto"/>
              <w:ind w:left="0" w:firstLine="0"/>
              <w:rPr>
                <w:sz w:val="24"/>
              </w:rPr>
            </w:pPr>
            <w:r w:rsidRPr="00291C90">
              <w:rPr>
                <w:sz w:val="24"/>
              </w:rPr>
              <w:t xml:space="preserve"> </w:t>
            </w:r>
          </w:p>
        </w:tc>
      </w:tr>
      <w:tr w:rsidR="009F7486" w:rsidRPr="00291C90" w14:paraId="59E7B593"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5A88EE23" w14:textId="264DC803" w:rsidR="009F7486" w:rsidRPr="00291C90" w:rsidRDefault="00A53649">
            <w:pPr>
              <w:spacing w:after="0" w:line="259" w:lineRule="auto"/>
              <w:ind w:left="0" w:firstLine="0"/>
              <w:rPr>
                <w:sz w:val="24"/>
              </w:rPr>
            </w:pPr>
            <w:r w:rsidRPr="00291C90">
              <w:rPr>
                <w:sz w:val="24"/>
              </w:rPr>
              <w:t>Library allocations for 2025-26</w:t>
            </w:r>
          </w:p>
        </w:tc>
        <w:tc>
          <w:tcPr>
            <w:tcW w:w="1448" w:type="dxa"/>
            <w:tcBorders>
              <w:top w:val="single" w:sz="4" w:space="0" w:color="000000"/>
              <w:left w:val="single" w:sz="4" w:space="0" w:color="000000"/>
              <w:bottom w:val="single" w:sz="4" w:space="0" w:color="000000"/>
              <w:right w:val="single" w:sz="4" w:space="0" w:color="000000"/>
            </w:tcBorders>
          </w:tcPr>
          <w:p w14:paraId="52249752" w14:textId="1A6DDD81" w:rsidR="009F7486" w:rsidRPr="00291C90" w:rsidRDefault="00D50AA4">
            <w:pPr>
              <w:spacing w:after="0" w:line="259" w:lineRule="auto"/>
              <w:ind w:left="0" w:firstLine="0"/>
              <w:rPr>
                <w:sz w:val="24"/>
              </w:rPr>
            </w:pPr>
            <w:r w:rsidRPr="00291C90">
              <w:rPr>
                <w:sz w:val="24"/>
              </w:rPr>
              <w:t>President</w:t>
            </w:r>
          </w:p>
        </w:tc>
        <w:tc>
          <w:tcPr>
            <w:tcW w:w="5130" w:type="dxa"/>
            <w:gridSpan w:val="3"/>
            <w:tcBorders>
              <w:top w:val="single" w:sz="4" w:space="0" w:color="000000"/>
              <w:left w:val="single" w:sz="4" w:space="0" w:color="000000"/>
              <w:bottom w:val="single" w:sz="4" w:space="0" w:color="000000"/>
              <w:right w:val="single" w:sz="4" w:space="0" w:color="000000"/>
            </w:tcBorders>
          </w:tcPr>
          <w:p w14:paraId="60CE0020" w14:textId="62E6ECE0" w:rsidR="009F7486" w:rsidRPr="00291C90" w:rsidRDefault="00D50AA4">
            <w:pPr>
              <w:spacing w:after="0" w:line="259" w:lineRule="auto"/>
              <w:ind w:left="0" w:firstLine="0"/>
              <w:rPr>
                <w:sz w:val="24"/>
              </w:rPr>
            </w:pPr>
            <w:r w:rsidRPr="00291C90">
              <w:rPr>
                <w:sz w:val="24"/>
              </w:rPr>
              <w:t>Approval</w:t>
            </w:r>
            <w:r w:rsidR="003C14C9">
              <w:rPr>
                <w:sz w:val="24"/>
              </w:rPr>
              <w:t xml:space="preserve"> – </w:t>
            </w:r>
            <w:r w:rsidR="003C14C9" w:rsidRPr="00285E0C">
              <w:rPr>
                <w:i/>
                <w:iCs/>
                <w:sz w:val="24"/>
              </w:rPr>
              <w:t xml:space="preserve">move to approve, Susan/ Second, </w:t>
            </w:r>
            <w:proofErr w:type="gramStart"/>
            <w:r w:rsidR="003C14C9" w:rsidRPr="00285E0C">
              <w:rPr>
                <w:i/>
                <w:iCs/>
                <w:sz w:val="24"/>
              </w:rPr>
              <w:t>Tim ,</w:t>
            </w:r>
            <w:proofErr w:type="gramEnd"/>
            <w:r w:rsidR="003C14C9" w:rsidRPr="00285E0C">
              <w:rPr>
                <w:i/>
                <w:iCs/>
                <w:sz w:val="24"/>
              </w:rPr>
              <w:t xml:space="preserve"> approved unanimously</w:t>
            </w:r>
          </w:p>
        </w:tc>
      </w:tr>
      <w:tr w:rsidR="00D50AA4" w:rsidRPr="00291C90" w14:paraId="47F08F34"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330E12EC" w14:textId="2676D18A" w:rsidR="00D50AA4" w:rsidRPr="00291C90" w:rsidRDefault="00D50AA4">
            <w:pPr>
              <w:spacing w:after="0" w:line="259" w:lineRule="auto"/>
              <w:ind w:left="0" w:firstLine="0"/>
              <w:rPr>
                <w:sz w:val="24"/>
              </w:rPr>
            </w:pPr>
            <w:r w:rsidRPr="00291C90">
              <w:rPr>
                <w:sz w:val="24"/>
              </w:rPr>
              <w:t>Library agreement with cities</w:t>
            </w:r>
          </w:p>
        </w:tc>
        <w:tc>
          <w:tcPr>
            <w:tcW w:w="1448" w:type="dxa"/>
            <w:tcBorders>
              <w:top w:val="single" w:sz="4" w:space="0" w:color="000000"/>
              <w:left w:val="single" w:sz="4" w:space="0" w:color="000000"/>
              <w:bottom w:val="single" w:sz="4" w:space="0" w:color="000000"/>
              <w:right w:val="single" w:sz="4" w:space="0" w:color="000000"/>
            </w:tcBorders>
          </w:tcPr>
          <w:p w14:paraId="3DF8AB05" w14:textId="2653E57D" w:rsidR="00D50AA4" w:rsidRPr="00291C90" w:rsidRDefault="00D50AA4">
            <w:pPr>
              <w:spacing w:after="0" w:line="259" w:lineRule="auto"/>
              <w:ind w:left="0" w:firstLine="0"/>
              <w:rPr>
                <w:sz w:val="24"/>
              </w:rPr>
            </w:pPr>
            <w:r w:rsidRPr="00291C90">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07C5BD01" w14:textId="3FC21913" w:rsidR="00D50AA4" w:rsidRPr="00291C90" w:rsidRDefault="003C14C9">
            <w:pPr>
              <w:spacing w:after="0" w:line="259" w:lineRule="auto"/>
              <w:ind w:left="0" w:firstLine="0"/>
              <w:rPr>
                <w:sz w:val="24"/>
              </w:rPr>
            </w:pPr>
            <w:r w:rsidRPr="00291C90">
              <w:rPr>
                <w:sz w:val="24"/>
              </w:rPr>
              <w:t>U</w:t>
            </w:r>
            <w:r w:rsidR="00D50AA4" w:rsidRPr="00291C90">
              <w:rPr>
                <w:sz w:val="24"/>
              </w:rPr>
              <w:t>pdate</w:t>
            </w:r>
            <w:r>
              <w:rPr>
                <w:sz w:val="24"/>
              </w:rPr>
              <w:t xml:space="preserve"> – </w:t>
            </w:r>
            <w:r w:rsidRPr="00285E0C">
              <w:rPr>
                <w:i/>
                <w:iCs/>
                <w:sz w:val="24"/>
              </w:rPr>
              <w:t>still awaiting conflict of interest agreement with the City of Newport who is represented by the same law firm</w:t>
            </w:r>
          </w:p>
        </w:tc>
      </w:tr>
      <w:tr w:rsidR="00D50AA4" w:rsidRPr="00291C90" w14:paraId="41E76518"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546430DA" w14:textId="5824807D" w:rsidR="00D50AA4" w:rsidRPr="00291C90" w:rsidRDefault="00D50AA4">
            <w:pPr>
              <w:spacing w:after="0" w:line="259" w:lineRule="auto"/>
              <w:ind w:left="0" w:firstLine="0"/>
              <w:rPr>
                <w:sz w:val="24"/>
              </w:rPr>
            </w:pPr>
            <w:r w:rsidRPr="00291C90">
              <w:rPr>
                <w:sz w:val="24"/>
              </w:rPr>
              <w:t>Bryan’s appraisal</w:t>
            </w:r>
          </w:p>
        </w:tc>
        <w:tc>
          <w:tcPr>
            <w:tcW w:w="1448" w:type="dxa"/>
            <w:tcBorders>
              <w:top w:val="single" w:sz="4" w:space="0" w:color="000000"/>
              <w:left w:val="single" w:sz="4" w:space="0" w:color="000000"/>
              <w:bottom w:val="single" w:sz="4" w:space="0" w:color="000000"/>
              <w:right w:val="single" w:sz="4" w:space="0" w:color="000000"/>
            </w:tcBorders>
          </w:tcPr>
          <w:p w14:paraId="22B2ED65" w14:textId="2A69A575" w:rsidR="00D50AA4" w:rsidRPr="00291C90" w:rsidRDefault="00D50AA4">
            <w:pPr>
              <w:spacing w:after="0" w:line="259" w:lineRule="auto"/>
              <w:ind w:left="0" w:firstLine="0"/>
              <w:rPr>
                <w:sz w:val="24"/>
              </w:rPr>
            </w:pPr>
            <w:r w:rsidRPr="00291C90">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4549F922" w14:textId="0C86F0DF" w:rsidR="00015FC4" w:rsidRPr="00291C90" w:rsidRDefault="00042CFB" w:rsidP="00A53649">
            <w:pPr>
              <w:spacing w:after="0" w:line="259" w:lineRule="auto"/>
              <w:ind w:left="0" w:firstLine="0"/>
              <w:rPr>
                <w:sz w:val="24"/>
              </w:rPr>
            </w:pPr>
            <w:r w:rsidRPr="00291C90">
              <w:rPr>
                <w:sz w:val="24"/>
              </w:rPr>
              <w:t>U</w:t>
            </w:r>
            <w:r w:rsidR="00D50AA4" w:rsidRPr="00291C90">
              <w:rPr>
                <w:sz w:val="24"/>
              </w:rPr>
              <w:t>pdate</w:t>
            </w:r>
            <w:r w:rsidR="003C14C9">
              <w:rPr>
                <w:sz w:val="24"/>
              </w:rPr>
              <w:t xml:space="preserve"> </w:t>
            </w:r>
            <w:r w:rsidR="003C14C9" w:rsidRPr="00285E0C">
              <w:rPr>
                <w:i/>
                <w:iCs/>
                <w:sz w:val="24"/>
              </w:rPr>
              <w:t>– Susan, Carla, and Virginia will meet to work with Bryan on a standard appraisal form</w:t>
            </w:r>
          </w:p>
        </w:tc>
      </w:tr>
      <w:tr w:rsidR="00A53649" w:rsidRPr="00291C90" w14:paraId="7F3C000C"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1E0EBA29" w14:textId="3921EC81" w:rsidR="00A53649" w:rsidRPr="00291C90" w:rsidRDefault="00291C90" w:rsidP="00A53649">
            <w:pPr>
              <w:spacing w:after="0" w:line="259" w:lineRule="auto"/>
              <w:ind w:left="0" w:firstLine="0"/>
              <w:rPr>
                <w:sz w:val="24"/>
              </w:rPr>
            </w:pPr>
            <w:r w:rsidRPr="00291C90">
              <w:rPr>
                <w:sz w:val="24"/>
              </w:rPr>
              <w:lastRenderedPageBreak/>
              <w:t xml:space="preserve">Resolution 2025 12.1 - </w:t>
            </w:r>
            <w:r w:rsidR="00A53649" w:rsidRPr="00291C90">
              <w:rPr>
                <w:sz w:val="24"/>
              </w:rPr>
              <w:t>Direct grants to libraries</w:t>
            </w:r>
          </w:p>
        </w:tc>
        <w:tc>
          <w:tcPr>
            <w:tcW w:w="1448" w:type="dxa"/>
            <w:tcBorders>
              <w:top w:val="single" w:sz="4" w:space="0" w:color="000000"/>
              <w:left w:val="single" w:sz="4" w:space="0" w:color="000000"/>
              <w:bottom w:val="single" w:sz="4" w:space="0" w:color="000000"/>
              <w:right w:val="single" w:sz="4" w:space="0" w:color="000000"/>
            </w:tcBorders>
          </w:tcPr>
          <w:p w14:paraId="360879BB" w14:textId="34FC5687" w:rsidR="00A53649" w:rsidRPr="00291C90" w:rsidRDefault="00A53649" w:rsidP="00A53649">
            <w:pPr>
              <w:spacing w:after="0" w:line="259" w:lineRule="auto"/>
              <w:ind w:left="0" w:firstLine="0"/>
              <w:rPr>
                <w:sz w:val="24"/>
              </w:rPr>
            </w:pPr>
            <w:r w:rsidRPr="00291C90">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57998D0A" w14:textId="77777777" w:rsidR="00A53649" w:rsidRDefault="00A53649" w:rsidP="00A53649">
            <w:pPr>
              <w:spacing w:after="0" w:line="259" w:lineRule="auto"/>
              <w:ind w:left="0" w:firstLine="0"/>
              <w:rPr>
                <w:sz w:val="24"/>
              </w:rPr>
            </w:pPr>
            <w:r w:rsidRPr="00291C90">
              <w:rPr>
                <w:sz w:val="24"/>
              </w:rPr>
              <w:t>Approve a</w:t>
            </w:r>
            <w:r w:rsidR="00291C90" w:rsidRPr="00291C90">
              <w:rPr>
                <w:sz w:val="24"/>
              </w:rPr>
              <w:t>llocation of funds</w:t>
            </w:r>
            <w:r w:rsidR="00291C90">
              <w:rPr>
                <w:sz w:val="24"/>
              </w:rPr>
              <w:t>, process and timeline</w:t>
            </w:r>
          </w:p>
          <w:p w14:paraId="7E32D5AB" w14:textId="3CEB6579" w:rsidR="003C14C9" w:rsidRPr="00285E0C" w:rsidRDefault="00285E0C" w:rsidP="00A53649">
            <w:pPr>
              <w:spacing w:after="0" w:line="259" w:lineRule="auto"/>
              <w:ind w:left="0" w:firstLine="0"/>
              <w:rPr>
                <w:i/>
                <w:iCs/>
                <w:sz w:val="24"/>
              </w:rPr>
            </w:pPr>
            <w:r w:rsidRPr="00285E0C">
              <w:rPr>
                <w:i/>
                <w:iCs/>
                <w:sz w:val="24"/>
              </w:rPr>
              <w:t>Move to approve, Susan / Second, Tim, approved unanimously</w:t>
            </w:r>
          </w:p>
        </w:tc>
      </w:tr>
      <w:tr w:rsidR="00A53649" w:rsidRPr="00291C90" w14:paraId="5D7A262F"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292D9C19" w14:textId="77777777" w:rsidR="00A53649" w:rsidRPr="00291C90" w:rsidRDefault="00A53649" w:rsidP="00A53649">
            <w:pPr>
              <w:spacing w:after="0" w:line="259" w:lineRule="auto"/>
              <w:ind w:left="0" w:firstLine="0"/>
              <w:rPr>
                <w:sz w:val="24"/>
              </w:rPr>
            </w:pPr>
            <w:r w:rsidRPr="00291C90">
              <w:rPr>
                <w:b/>
                <w:sz w:val="24"/>
              </w:rPr>
              <w:t xml:space="preserve">New Business </w:t>
            </w:r>
          </w:p>
        </w:tc>
        <w:tc>
          <w:tcPr>
            <w:tcW w:w="1448" w:type="dxa"/>
            <w:tcBorders>
              <w:top w:val="single" w:sz="4" w:space="0" w:color="000000"/>
              <w:left w:val="single" w:sz="4" w:space="0" w:color="000000"/>
              <w:bottom w:val="single" w:sz="4" w:space="0" w:color="000000"/>
              <w:right w:val="single" w:sz="4" w:space="0" w:color="000000"/>
            </w:tcBorders>
          </w:tcPr>
          <w:p w14:paraId="55CA40CD" w14:textId="77777777" w:rsidR="00A53649" w:rsidRPr="00291C90" w:rsidRDefault="00A53649" w:rsidP="00A53649">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4B24CA85" w14:textId="77777777" w:rsidR="00A53649" w:rsidRPr="00291C90" w:rsidRDefault="00A53649" w:rsidP="00A53649">
            <w:pPr>
              <w:spacing w:after="0" w:line="259" w:lineRule="auto"/>
              <w:ind w:left="0" w:firstLine="0"/>
              <w:rPr>
                <w:b/>
                <w:bCs/>
                <w:sz w:val="24"/>
              </w:rPr>
            </w:pPr>
            <w:r w:rsidRPr="00291C90">
              <w:rPr>
                <w:b/>
                <w:bCs/>
                <w:sz w:val="24"/>
              </w:rPr>
              <w:t xml:space="preserve"> </w:t>
            </w:r>
          </w:p>
        </w:tc>
      </w:tr>
      <w:tr w:rsidR="00291C90" w:rsidRPr="00291C90" w14:paraId="54AEF1C0"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2AE7134C" w14:textId="365210C8" w:rsidR="00291C90" w:rsidRPr="00291C90" w:rsidRDefault="00291C90" w:rsidP="00A53649">
            <w:pPr>
              <w:spacing w:after="0" w:line="259" w:lineRule="auto"/>
              <w:ind w:left="0" w:firstLine="0"/>
              <w:rPr>
                <w:sz w:val="24"/>
              </w:rPr>
            </w:pPr>
            <w:r w:rsidRPr="00291C90">
              <w:rPr>
                <w:sz w:val="24"/>
              </w:rPr>
              <w:t>Resolution 2025 12.2 – directing Bryan Miyagishima to serve as District Budget Officer</w:t>
            </w:r>
          </w:p>
        </w:tc>
        <w:tc>
          <w:tcPr>
            <w:tcW w:w="1448" w:type="dxa"/>
            <w:tcBorders>
              <w:top w:val="single" w:sz="4" w:space="0" w:color="000000"/>
              <w:left w:val="single" w:sz="4" w:space="0" w:color="000000"/>
              <w:bottom w:val="single" w:sz="4" w:space="0" w:color="000000"/>
              <w:right w:val="single" w:sz="4" w:space="0" w:color="000000"/>
            </w:tcBorders>
          </w:tcPr>
          <w:p w14:paraId="7DDC1F5A" w14:textId="384C167E" w:rsidR="00291C90" w:rsidRPr="00291C90" w:rsidRDefault="00291C90" w:rsidP="00A53649">
            <w:pPr>
              <w:spacing w:after="0" w:line="259" w:lineRule="auto"/>
              <w:ind w:left="0" w:firstLine="0"/>
              <w:rPr>
                <w:sz w:val="24"/>
              </w:rPr>
            </w:pPr>
            <w:r w:rsidRPr="00291C90">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07EF6156" w14:textId="77777777" w:rsidR="00291C90" w:rsidRDefault="00291C90" w:rsidP="00A53649">
            <w:pPr>
              <w:pStyle w:val="NormalWeb"/>
              <w:spacing w:before="0" w:beforeAutospacing="0" w:after="0" w:afterAutospacing="0"/>
              <w:textAlignment w:val="baseline"/>
              <w:rPr>
                <w:rFonts w:ascii="Arial" w:hAnsi="Arial" w:cs="Arial"/>
              </w:rPr>
            </w:pPr>
            <w:r w:rsidRPr="00291C90">
              <w:rPr>
                <w:rFonts w:ascii="Arial" w:hAnsi="Arial" w:cs="Arial"/>
              </w:rPr>
              <w:t xml:space="preserve">Per Oregon law, the </w:t>
            </w:r>
            <w:proofErr w:type="gramStart"/>
            <w:r w:rsidRPr="00291C90">
              <w:rPr>
                <w:rFonts w:ascii="Arial" w:hAnsi="Arial" w:cs="Arial"/>
              </w:rPr>
              <w:t>District</w:t>
            </w:r>
            <w:proofErr w:type="gramEnd"/>
            <w:r w:rsidRPr="00291C90">
              <w:rPr>
                <w:rFonts w:ascii="Arial" w:hAnsi="Arial" w:cs="Arial"/>
              </w:rPr>
              <w:t xml:space="preserve"> must have a designated budget officer (as pointed out by our auditor)</w:t>
            </w:r>
          </w:p>
          <w:p w14:paraId="00ABAA3F" w14:textId="65288FED" w:rsidR="00285E0C" w:rsidRPr="00285E0C" w:rsidRDefault="00285E0C" w:rsidP="00A53649">
            <w:pPr>
              <w:pStyle w:val="NormalWeb"/>
              <w:spacing w:before="0" w:beforeAutospacing="0" w:after="0" w:afterAutospacing="0"/>
              <w:textAlignment w:val="baseline"/>
              <w:rPr>
                <w:rFonts w:ascii="Arial" w:hAnsi="Arial" w:cs="Arial"/>
                <w:i/>
                <w:iCs/>
              </w:rPr>
            </w:pPr>
            <w:r w:rsidRPr="00285E0C">
              <w:rPr>
                <w:rFonts w:ascii="Arial" w:hAnsi="Arial" w:cs="Arial"/>
                <w:i/>
                <w:iCs/>
              </w:rPr>
              <w:t xml:space="preserve">Move to approve, Chris / Second, </w:t>
            </w:r>
            <w:proofErr w:type="gramStart"/>
            <w:r w:rsidRPr="00285E0C">
              <w:rPr>
                <w:rFonts w:ascii="Arial" w:hAnsi="Arial" w:cs="Arial"/>
                <w:i/>
                <w:iCs/>
              </w:rPr>
              <w:t>Tim ,</w:t>
            </w:r>
            <w:proofErr w:type="gramEnd"/>
            <w:r w:rsidRPr="00285E0C">
              <w:rPr>
                <w:rFonts w:ascii="Arial" w:hAnsi="Arial" w:cs="Arial"/>
                <w:i/>
                <w:iCs/>
              </w:rPr>
              <w:t xml:space="preserve"> approved unanimously</w:t>
            </w:r>
          </w:p>
        </w:tc>
      </w:tr>
      <w:tr w:rsidR="00A53649" w:rsidRPr="00291C90" w14:paraId="7EB134F2"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015F2BFD" w14:textId="2A1A38D1" w:rsidR="00A53649" w:rsidRPr="00291C90" w:rsidRDefault="00A53649" w:rsidP="00A53649">
            <w:pPr>
              <w:spacing w:after="0" w:line="259" w:lineRule="auto"/>
              <w:ind w:left="0" w:firstLine="0"/>
              <w:rPr>
                <w:sz w:val="24"/>
              </w:rPr>
            </w:pPr>
            <w:r w:rsidRPr="00291C90">
              <w:rPr>
                <w:sz w:val="24"/>
              </w:rPr>
              <w:t>Orbis courier pickup hub</w:t>
            </w:r>
          </w:p>
        </w:tc>
        <w:tc>
          <w:tcPr>
            <w:tcW w:w="1448" w:type="dxa"/>
            <w:tcBorders>
              <w:top w:val="single" w:sz="4" w:space="0" w:color="000000"/>
              <w:left w:val="single" w:sz="4" w:space="0" w:color="000000"/>
              <w:bottom w:val="single" w:sz="4" w:space="0" w:color="000000"/>
              <w:right w:val="single" w:sz="4" w:space="0" w:color="000000"/>
            </w:tcBorders>
          </w:tcPr>
          <w:p w14:paraId="3B274A2C" w14:textId="3EC202A6" w:rsidR="00A53649" w:rsidRPr="00291C90" w:rsidRDefault="00A53649" w:rsidP="00A53649">
            <w:pPr>
              <w:spacing w:after="0" w:line="259" w:lineRule="auto"/>
              <w:ind w:left="0" w:firstLine="0"/>
              <w:rPr>
                <w:sz w:val="24"/>
              </w:rPr>
            </w:pPr>
            <w:r w:rsidRPr="00291C90">
              <w:rPr>
                <w:sz w:val="24"/>
              </w:rPr>
              <w:t>Director</w:t>
            </w:r>
          </w:p>
        </w:tc>
        <w:tc>
          <w:tcPr>
            <w:tcW w:w="5130" w:type="dxa"/>
            <w:gridSpan w:val="3"/>
            <w:tcBorders>
              <w:top w:val="single" w:sz="4" w:space="0" w:color="000000"/>
              <w:left w:val="single" w:sz="4" w:space="0" w:color="000000"/>
              <w:bottom w:val="single" w:sz="4" w:space="0" w:color="000000"/>
              <w:right w:val="single" w:sz="4" w:space="0" w:color="000000"/>
            </w:tcBorders>
          </w:tcPr>
          <w:p w14:paraId="6D555BD7" w14:textId="44529017" w:rsidR="00A53649" w:rsidRPr="00291C90" w:rsidRDefault="00A53649" w:rsidP="00A53649">
            <w:pPr>
              <w:pStyle w:val="NormalWeb"/>
              <w:spacing w:before="0" w:beforeAutospacing="0" w:after="0" w:afterAutospacing="0"/>
              <w:textAlignment w:val="baseline"/>
              <w:rPr>
                <w:rFonts w:ascii="Arial" w:hAnsi="Arial" w:cs="Arial"/>
              </w:rPr>
            </w:pPr>
            <w:r w:rsidRPr="00291C90">
              <w:rPr>
                <w:rFonts w:ascii="Arial" w:hAnsi="Arial" w:cs="Arial"/>
              </w:rPr>
              <w:t xml:space="preserve">The </w:t>
            </w:r>
            <w:proofErr w:type="gramStart"/>
            <w:r w:rsidRPr="00291C90">
              <w:rPr>
                <w:rFonts w:ascii="Arial" w:hAnsi="Arial" w:cs="Arial"/>
              </w:rPr>
              <w:t>District</w:t>
            </w:r>
            <w:proofErr w:type="gramEnd"/>
            <w:r w:rsidRPr="00291C90">
              <w:rPr>
                <w:rFonts w:ascii="Arial" w:hAnsi="Arial" w:cs="Arial"/>
              </w:rPr>
              <w:t xml:space="preserve"> office will now serve as </w:t>
            </w:r>
            <w:proofErr w:type="spellStart"/>
            <w:r w:rsidRPr="00291C90">
              <w:rPr>
                <w:rFonts w:ascii="Arial" w:hAnsi="Arial" w:cs="Arial"/>
              </w:rPr>
              <w:t>dropoff</w:t>
            </w:r>
            <w:proofErr w:type="spellEnd"/>
            <w:r w:rsidRPr="00291C90">
              <w:rPr>
                <w:rFonts w:ascii="Arial" w:hAnsi="Arial" w:cs="Arial"/>
              </w:rPr>
              <w:t>/pickup location for Orbis courier</w:t>
            </w:r>
          </w:p>
        </w:tc>
      </w:tr>
      <w:tr w:rsidR="00A53649" w:rsidRPr="00291C90" w14:paraId="65ACF92F" w14:textId="77777777" w:rsidTr="003C14C9">
        <w:trPr>
          <w:trHeight w:val="288"/>
        </w:trPr>
        <w:tc>
          <w:tcPr>
            <w:tcW w:w="2952" w:type="dxa"/>
            <w:tcBorders>
              <w:top w:val="single" w:sz="4" w:space="0" w:color="000000"/>
              <w:left w:val="single" w:sz="4" w:space="0" w:color="000000"/>
              <w:bottom w:val="single" w:sz="4" w:space="0" w:color="000000"/>
              <w:right w:val="single" w:sz="4" w:space="0" w:color="000000"/>
            </w:tcBorders>
          </w:tcPr>
          <w:p w14:paraId="45035503" w14:textId="77777777" w:rsidR="00A53649" w:rsidRPr="00291C90" w:rsidRDefault="00A53649" w:rsidP="00A53649">
            <w:pPr>
              <w:spacing w:after="0" w:line="259" w:lineRule="auto"/>
              <w:ind w:left="0" w:firstLine="0"/>
              <w:rPr>
                <w:sz w:val="24"/>
              </w:rPr>
            </w:pPr>
            <w:r w:rsidRPr="00291C90">
              <w:rPr>
                <w:b/>
                <w:sz w:val="24"/>
              </w:rPr>
              <w:t>Good of the Order</w:t>
            </w:r>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2BE11FEB" w14:textId="77777777" w:rsidR="00A53649" w:rsidRPr="00291C90" w:rsidRDefault="00A53649" w:rsidP="00A53649">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76924D50" w14:textId="77777777" w:rsidR="00A53649" w:rsidRPr="00291C90" w:rsidRDefault="00A53649" w:rsidP="00A53649">
            <w:pPr>
              <w:spacing w:after="0" w:line="259" w:lineRule="auto"/>
              <w:ind w:left="0" w:firstLine="0"/>
              <w:rPr>
                <w:sz w:val="24"/>
              </w:rPr>
            </w:pPr>
            <w:r w:rsidRPr="00291C90">
              <w:rPr>
                <w:sz w:val="24"/>
              </w:rPr>
              <w:t xml:space="preserve"> </w:t>
            </w:r>
          </w:p>
        </w:tc>
      </w:tr>
      <w:tr w:rsidR="00A53649" w:rsidRPr="00291C90" w14:paraId="141820BA" w14:textId="77777777" w:rsidTr="003C14C9">
        <w:trPr>
          <w:trHeight w:val="838"/>
        </w:trPr>
        <w:tc>
          <w:tcPr>
            <w:tcW w:w="2952" w:type="dxa"/>
            <w:tcBorders>
              <w:top w:val="single" w:sz="4" w:space="0" w:color="000000"/>
              <w:left w:val="single" w:sz="4" w:space="0" w:color="000000"/>
              <w:bottom w:val="single" w:sz="4" w:space="0" w:color="000000"/>
              <w:right w:val="single" w:sz="4" w:space="0" w:color="000000"/>
            </w:tcBorders>
          </w:tcPr>
          <w:p w14:paraId="37E07B7B" w14:textId="77777777" w:rsidR="00A53649" w:rsidRPr="00291C90" w:rsidRDefault="00A53649" w:rsidP="00A53649">
            <w:pPr>
              <w:spacing w:after="0" w:line="259" w:lineRule="auto"/>
              <w:ind w:left="0" w:firstLine="0"/>
              <w:rPr>
                <w:sz w:val="24"/>
              </w:rPr>
            </w:pPr>
            <w:r w:rsidRPr="00291C90">
              <w:rPr>
                <w:b/>
                <w:sz w:val="24"/>
              </w:rPr>
              <w:t xml:space="preserve">Next District Board </w:t>
            </w:r>
          </w:p>
          <w:p w14:paraId="39EDFDBE" w14:textId="77777777" w:rsidR="00A53649" w:rsidRPr="00291C90" w:rsidRDefault="00A53649" w:rsidP="00A53649">
            <w:pPr>
              <w:spacing w:after="0" w:line="259" w:lineRule="auto"/>
              <w:ind w:left="0" w:firstLine="0"/>
              <w:rPr>
                <w:sz w:val="24"/>
              </w:rPr>
            </w:pPr>
            <w:r w:rsidRPr="00291C90">
              <w:rPr>
                <w:b/>
                <w:sz w:val="24"/>
              </w:rPr>
              <w:t xml:space="preserve">Meeting  </w:t>
            </w:r>
          </w:p>
          <w:p w14:paraId="7A2C369D" w14:textId="4BFFB105" w:rsidR="00A53649" w:rsidRPr="00291C90" w:rsidRDefault="00A53649" w:rsidP="00A53649">
            <w:pPr>
              <w:spacing w:after="0" w:line="259" w:lineRule="auto"/>
              <w:ind w:left="0" w:firstLine="0"/>
              <w:rPr>
                <w:sz w:val="24"/>
              </w:rPr>
            </w:pPr>
            <w:r w:rsidRPr="00291C90">
              <w:rPr>
                <w:sz w:val="24"/>
              </w:rPr>
              <w:t>January 14, 2025</w:t>
            </w:r>
          </w:p>
        </w:tc>
        <w:tc>
          <w:tcPr>
            <w:tcW w:w="1448" w:type="dxa"/>
            <w:tcBorders>
              <w:top w:val="single" w:sz="4" w:space="0" w:color="000000"/>
              <w:left w:val="single" w:sz="4" w:space="0" w:color="000000"/>
              <w:bottom w:val="single" w:sz="4" w:space="0" w:color="000000"/>
              <w:right w:val="single" w:sz="4" w:space="0" w:color="000000"/>
            </w:tcBorders>
          </w:tcPr>
          <w:p w14:paraId="0D382803" w14:textId="77777777" w:rsidR="00A53649" w:rsidRPr="00291C90" w:rsidRDefault="00A53649" w:rsidP="00A53649">
            <w:pPr>
              <w:spacing w:after="0" w:line="259" w:lineRule="auto"/>
              <w:ind w:left="0" w:firstLine="0"/>
              <w:rPr>
                <w:sz w:val="24"/>
              </w:rPr>
            </w:pPr>
            <w:r w:rsidRPr="00291C90">
              <w:rPr>
                <w:sz w:val="24"/>
              </w:rPr>
              <w:t xml:space="preserve"> </w:t>
            </w:r>
          </w:p>
        </w:tc>
        <w:tc>
          <w:tcPr>
            <w:tcW w:w="5130" w:type="dxa"/>
            <w:gridSpan w:val="3"/>
            <w:tcBorders>
              <w:top w:val="single" w:sz="4" w:space="0" w:color="000000"/>
              <w:left w:val="single" w:sz="4" w:space="0" w:color="000000"/>
              <w:bottom w:val="single" w:sz="4" w:space="0" w:color="000000"/>
              <w:right w:val="single" w:sz="4" w:space="0" w:color="000000"/>
            </w:tcBorders>
          </w:tcPr>
          <w:p w14:paraId="3E63C20C" w14:textId="77777777" w:rsidR="00A53649" w:rsidRPr="00291C90" w:rsidRDefault="00A53649" w:rsidP="00A53649">
            <w:pPr>
              <w:spacing w:after="0" w:line="259" w:lineRule="auto"/>
              <w:ind w:left="0" w:firstLine="0"/>
              <w:rPr>
                <w:sz w:val="24"/>
              </w:rPr>
            </w:pPr>
            <w:r w:rsidRPr="00291C90">
              <w:rPr>
                <w:sz w:val="24"/>
              </w:rPr>
              <w:t xml:space="preserve">Information </w:t>
            </w:r>
          </w:p>
        </w:tc>
      </w:tr>
      <w:tr w:rsidR="00A53649" w:rsidRPr="00291C90" w14:paraId="534100FE" w14:textId="77777777" w:rsidTr="003C14C9">
        <w:trPr>
          <w:trHeight w:val="286"/>
        </w:trPr>
        <w:tc>
          <w:tcPr>
            <w:tcW w:w="2952" w:type="dxa"/>
            <w:tcBorders>
              <w:top w:val="single" w:sz="4" w:space="0" w:color="000000"/>
              <w:left w:val="single" w:sz="4" w:space="0" w:color="000000"/>
              <w:bottom w:val="single" w:sz="4" w:space="0" w:color="000000"/>
              <w:right w:val="single" w:sz="4" w:space="0" w:color="000000"/>
            </w:tcBorders>
          </w:tcPr>
          <w:p w14:paraId="7CAC354A" w14:textId="77777777" w:rsidR="00A53649" w:rsidRPr="00291C90" w:rsidRDefault="00A53649" w:rsidP="00A53649">
            <w:pPr>
              <w:spacing w:after="0" w:line="259" w:lineRule="auto"/>
              <w:ind w:left="0" w:firstLine="0"/>
              <w:rPr>
                <w:sz w:val="24"/>
              </w:rPr>
            </w:pPr>
            <w:r w:rsidRPr="00291C90">
              <w:rPr>
                <w:b/>
                <w:sz w:val="24"/>
              </w:rPr>
              <w:t>Adjourn</w:t>
            </w:r>
            <w:r w:rsidRPr="00291C90">
              <w:rPr>
                <w:sz w:val="24"/>
              </w:rPr>
              <w:t xml:space="preserve"> </w:t>
            </w:r>
          </w:p>
        </w:tc>
        <w:tc>
          <w:tcPr>
            <w:tcW w:w="1448" w:type="dxa"/>
            <w:tcBorders>
              <w:top w:val="single" w:sz="4" w:space="0" w:color="000000"/>
              <w:left w:val="single" w:sz="4" w:space="0" w:color="000000"/>
              <w:bottom w:val="single" w:sz="4" w:space="0" w:color="000000"/>
              <w:right w:val="single" w:sz="4" w:space="0" w:color="000000"/>
            </w:tcBorders>
          </w:tcPr>
          <w:p w14:paraId="75856126" w14:textId="77777777" w:rsidR="00A53649" w:rsidRPr="00291C90" w:rsidRDefault="00A53649" w:rsidP="00A53649">
            <w:pPr>
              <w:spacing w:after="0" w:line="259" w:lineRule="auto"/>
              <w:ind w:left="0" w:firstLine="0"/>
              <w:rPr>
                <w:sz w:val="24"/>
              </w:rPr>
            </w:pPr>
            <w:r w:rsidRPr="00291C90">
              <w:rPr>
                <w:sz w:val="24"/>
              </w:rPr>
              <w:t xml:space="preserve">President </w:t>
            </w:r>
          </w:p>
        </w:tc>
        <w:tc>
          <w:tcPr>
            <w:tcW w:w="5130" w:type="dxa"/>
            <w:gridSpan w:val="3"/>
            <w:tcBorders>
              <w:top w:val="single" w:sz="4" w:space="0" w:color="000000"/>
              <w:left w:val="single" w:sz="4" w:space="0" w:color="000000"/>
              <w:bottom w:val="single" w:sz="4" w:space="0" w:color="000000"/>
              <w:right w:val="single" w:sz="4" w:space="0" w:color="000000"/>
            </w:tcBorders>
          </w:tcPr>
          <w:p w14:paraId="18ECE605" w14:textId="77777777" w:rsidR="00A53649" w:rsidRPr="00291C90" w:rsidRDefault="00A53649" w:rsidP="00A53649">
            <w:pPr>
              <w:spacing w:after="0" w:line="259" w:lineRule="auto"/>
              <w:ind w:left="0" w:firstLine="0"/>
              <w:rPr>
                <w:sz w:val="24"/>
              </w:rPr>
            </w:pPr>
            <w:r w:rsidRPr="00291C90">
              <w:rPr>
                <w:sz w:val="24"/>
              </w:rPr>
              <w:t xml:space="preserve">Motion </w:t>
            </w:r>
          </w:p>
        </w:tc>
      </w:tr>
    </w:tbl>
    <w:p w14:paraId="7FCFEC6F" w14:textId="77777777" w:rsidR="009F7486" w:rsidRPr="00291C90" w:rsidRDefault="00000000">
      <w:pPr>
        <w:spacing w:after="0" w:line="259" w:lineRule="auto"/>
        <w:ind w:left="720" w:firstLine="0"/>
        <w:rPr>
          <w:sz w:val="24"/>
        </w:rPr>
      </w:pPr>
      <w:r w:rsidRPr="00291C90">
        <w:rPr>
          <w:rFonts w:eastAsia="Times New Roman"/>
          <w:sz w:val="24"/>
        </w:rPr>
        <w:t xml:space="preserve"> </w:t>
      </w:r>
    </w:p>
    <w:p w14:paraId="66AE4832" w14:textId="313874D3" w:rsidR="009F7486" w:rsidRPr="00291C90" w:rsidRDefault="00000000">
      <w:pPr>
        <w:spacing w:after="0" w:line="259" w:lineRule="auto"/>
        <w:ind w:left="66" w:firstLine="0"/>
        <w:jc w:val="center"/>
        <w:rPr>
          <w:sz w:val="24"/>
        </w:rPr>
      </w:pPr>
      <w:r w:rsidRPr="00291C90">
        <w:rPr>
          <w:b/>
          <w:sz w:val="24"/>
        </w:rPr>
        <w:t xml:space="preserve"> </w:t>
      </w:r>
    </w:p>
    <w:sectPr w:rsidR="009F7486" w:rsidRPr="00291C90" w:rsidSect="00CF57F7">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3734" w14:textId="77777777" w:rsidR="00C93982" w:rsidRDefault="00C93982">
      <w:pPr>
        <w:spacing w:after="0" w:line="240" w:lineRule="auto"/>
      </w:pPr>
      <w:r>
        <w:separator/>
      </w:r>
    </w:p>
  </w:endnote>
  <w:endnote w:type="continuationSeparator" w:id="0">
    <w:p w14:paraId="758786E3" w14:textId="77777777" w:rsidR="00C93982" w:rsidRDefault="00C93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7F7E8" w14:textId="77777777" w:rsidR="009F7486" w:rsidRDefault="009F7486">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2A379" w14:textId="77777777" w:rsidR="009F7486" w:rsidRDefault="009F7486">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698C" w14:textId="77777777" w:rsidR="009F7486" w:rsidRDefault="009F7486">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0F607" w14:textId="77777777" w:rsidR="00C93982" w:rsidRDefault="00C93982">
      <w:pPr>
        <w:spacing w:after="0" w:line="240" w:lineRule="auto"/>
      </w:pPr>
      <w:r>
        <w:separator/>
      </w:r>
    </w:p>
  </w:footnote>
  <w:footnote w:type="continuationSeparator" w:id="0">
    <w:p w14:paraId="3BB8196A" w14:textId="77777777" w:rsidR="00C93982" w:rsidRDefault="00C93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83F00" w14:textId="77777777" w:rsidR="009F7486" w:rsidRDefault="009F7486">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66686" w14:textId="77777777" w:rsidR="009F7486" w:rsidRDefault="009F7486">
    <w:pPr>
      <w:spacing w:after="160" w:line="259" w:lineRule="auto"/>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12C4D" w14:textId="77777777" w:rsidR="009F7486" w:rsidRDefault="009F7486">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3D5B7E"/>
    <w:multiLevelType w:val="multilevel"/>
    <w:tmpl w:val="8E82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65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486"/>
    <w:rsid w:val="00015FC4"/>
    <w:rsid w:val="00042CFB"/>
    <w:rsid w:val="000818D6"/>
    <w:rsid w:val="00190493"/>
    <w:rsid w:val="001A7820"/>
    <w:rsid w:val="002040E1"/>
    <w:rsid w:val="00285E0C"/>
    <w:rsid w:val="00291C90"/>
    <w:rsid w:val="002F6691"/>
    <w:rsid w:val="003C14C9"/>
    <w:rsid w:val="003E6457"/>
    <w:rsid w:val="00431E78"/>
    <w:rsid w:val="00564C78"/>
    <w:rsid w:val="007619DB"/>
    <w:rsid w:val="00825582"/>
    <w:rsid w:val="008D41B1"/>
    <w:rsid w:val="009228C0"/>
    <w:rsid w:val="009801A5"/>
    <w:rsid w:val="009A2184"/>
    <w:rsid w:val="009F7486"/>
    <w:rsid w:val="00A53649"/>
    <w:rsid w:val="00B030E6"/>
    <w:rsid w:val="00C4566C"/>
    <w:rsid w:val="00C80207"/>
    <w:rsid w:val="00C93982"/>
    <w:rsid w:val="00CF57F7"/>
    <w:rsid w:val="00D50AA4"/>
    <w:rsid w:val="00E250CC"/>
    <w:rsid w:val="00E265F8"/>
    <w:rsid w:val="00ED3776"/>
    <w:rsid w:val="00F768F8"/>
    <w:rsid w:val="00FC4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61340"/>
  <w15:docId w15:val="{DFAC15AF-CE02-4748-BC9E-CD26F4E7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361"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0" w:line="259" w:lineRule="auto"/>
      <w:ind w:left="10" w:right="3258"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rmalWeb">
    <w:name w:val="Normal (Web)"/>
    <w:basedOn w:val="Normal"/>
    <w:uiPriority w:val="99"/>
    <w:semiHidden/>
    <w:unhideWhenUsed/>
    <w:rsid w:val="00C4566C"/>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unhideWhenUsed/>
    <w:rsid w:val="00015FC4"/>
    <w:rPr>
      <w:color w:val="467886" w:themeColor="hyperlink"/>
      <w:u w:val="single"/>
    </w:rPr>
  </w:style>
  <w:style w:type="character" w:styleId="UnresolvedMention">
    <w:name w:val="Unresolved Mention"/>
    <w:basedOn w:val="DefaultParagraphFont"/>
    <w:uiPriority w:val="99"/>
    <w:semiHidden/>
    <w:unhideWhenUsed/>
    <w:rsid w:val="00015F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328</Words>
  <Characters>1872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Diedre Conkling</dc:creator>
  <cp:keywords/>
  <cp:lastModifiedBy>Lincoln County Library District</cp:lastModifiedBy>
  <cp:revision>2</cp:revision>
  <cp:lastPrinted>2025-11-12T17:15:00Z</cp:lastPrinted>
  <dcterms:created xsi:type="dcterms:W3CDTF">2026-01-09T19:52:00Z</dcterms:created>
  <dcterms:modified xsi:type="dcterms:W3CDTF">2026-01-09T19:52:00Z</dcterms:modified>
</cp:coreProperties>
</file>