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inline distT="0" distB="0" distL="0" distR="0" wp14:anchorId="46FCA4F7" wp14:editId="6226BBB0">
            <wp:extent cx="1247775" cy="1143000"/>
            <wp:effectExtent l="0" t="0" r="9525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2962C75F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2371D9">
        <w:rPr>
          <w:b/>
          <w:sz w:val="24"/>
        </w:rPr>
        <w:t>February 18</w:t>
      </w:r>
      <w:r w:rsidR="00681DB9">
        <w:rPr>
          <w:b/>
          <w:sz w:val="24"/>
        </w:rPr>
        <w:t>, 2026</w:t>
      </w:r>
    </w:p>
    <w:p w14:paraId="2C54FBC5" w14:textId="2088A352" w:rsidR="009F7486" w:rsidRPr="00291C90" w:rsidRDefault="00000000" w:rsidP="00CF57F7">
      <w:pPr>
        <w:spacing w:after="4" w:line="252" w:lineRule="auto"/>
        <w:ind w:left="14" w:right="361" w:firstLine="0"/>
        <w:jc w:val="center"/>
        <w:rPr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534B91DA" w14:textId="77777777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:rsidRPr="00291C90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364FCBA3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Meeting </w:t>
            </w:r>
            <w:r w:rsidR="002371D9">
              <w:rPr>
                <w:sz w:val="24"/>
              </w:rPr>
              <w:t>January 14</w:t>
            </w:r>
            <w:proofErr w:type="gramStart"/>
            <w:r w:rsidR="002371D9">
              <w:rPr>
                <w:sz w:val="24"/>
              </w:rPr>
              <w:t xml:space="preserve"> 2026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</w:tc>
      </w:tr>
      <w:tr w:rsidR="009F7486" w:rsidRPr="00291C90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</w:p>
        </w:tc>
      </w:tr>
      <w:tr w:rsidR="009F7486" w:rsidRPr="00291C90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D50AA4" w:rsidRPr="00291C90" w14:paraId="47F08F3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2EC" w14:textId="0F6534D9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Statistics </w:t>
            </w:r>
            <w:proofErr w:type="gramStart"/>
            <w:r>
              <w:rPr>
                <w:sz w:val="24"/>
              </w:rPr>
              <w:t>from</w:t>
            </w:r>
            <w:proofErr w:type="gramEnd"/>
            <w:r>
              <w:rPr>
                <w:sz w:val="24"/>
              </w:rPr>
              <w:t xml:space="preserve"> last quarter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05" w14:textId="5C6B3D89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Christopher Davis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D01" w14:textId="31BAFAC8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As past of our strategic plan, the </w:t>
            </w:r>
            <w:proofErr w:type="gramStart"/>
            <w:r>
              <w:rPr>
                <w:sz w:val="24"/>
              </w:rPr>
              <w:t>District</w:t>
            </w:r>
            <w:proofErr w:type="gramEnd"/>
            <w:r>
              <w:rPr>
                <w:sz w:val="24"/>
              </w:rPr>
              <w:t xml:space="preserve"> will use a random week to report on courier statistics to show value of program</w:t>
            </w:r>
          </w:p>
        </w:tc>
      </w:tr>
      <w:tr w:rsidR="00D50AA4" w:rsidRPr="00291C90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2FB76716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Conflict of Interest and Whistleblower policies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922" w14:textId="4CD46643" w:rsidR="00015FC4" w:rsidRPr="00291C90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HR Answers has been </w:t>
            </w:r>
            <w:proofErr w:type="gramStart"/>
            <w:r>
              <w:rPr>
                <w:sz w:val="24"/>
              </w:rPr>
              <w:t>contacted</w:t>
            </w:r>
            <w:proofErr w:type="gramEnd"/>
            <w:r>
              <w:rPr>
                <w:sz w:val="24"/>
              </w:rPr>
              <w:t xml:space="preserve"> and Bryan will work with them to create a draft of both</w:t>
            </w:r>
          </w:p>
        </w:tc>
      </w:tr>
      <w:tr w:rsidR="002371D9" w:rsidRPr="00291C90" w14:paraId="441074D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2EFDAD1D" w:rsidR="002371D9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Yachats update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23982ECA" w:rsidR="002371D9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CDEB" w14:textId="7AF67A0D" w:rsidR="002371D9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The director of the Yachats Library asked for possible numbers for annual library allocation for Yachats – report on these numbers and its impact on existing service agreements with cities</w:t>
            </w:r>
          </w:p>
        </w:tc>
      </w:tr>
      <w:tr w:rsidR="00A53649" w:rsidRPr="00291C90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lastRenderedPageBreak/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AD1953" w:rsidRPr="00291C90" w14:paraId="2A0D9C09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3201" w14:textId="0E38367A" w:rsidR="00AD1953" w:rsidRDefault="00AD1953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Selection of co-chair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1C9" w14:textId="5E22C58B" w:rsidR="00AD1953" w:rsidRDefault="00AD1953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Chair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5FF2" w14:textId="15831E1B" w:rsidR="00AD1953" w:rsidRDefault="00AD1953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must select a co-chair to replace Carla</w:t>
            </w:r>
          </w:p>
        </w:tc>
      </w:tr>
      <w:tr w:rsidR="00681DB9" w:rsidRPr="00291C90" w14:paraId="7415CA47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9BD" w14:textId="7E529A07" w:rsidR="00681DB9" w:rsidRPr="00681DB9" w:rsidRDefault="002371D9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E59" w14:textId="3309AE9E" w:rsidR="00681DB9" w:rsidRPr="00291C90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Chair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B62" w14:textId="495F93FF" w:rsidR="00681DB9" w:rsidRPr="00681DB9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The Board will review input on Bryan’s appraisal form and determine next steps</w:t>
            </w:r>
          </w:p>
        </w:tc>
      </w:tr>
      <w:tr w:rsidR="00A53649" w:rsidRPr="00291C90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A53649" w:rsidRPr="00291C90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39AE99BE" w:rsidR="00A53649" w:rsidRPr="00291C90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March</w:t>
            </w:r>
            <w:r w:rsidR="00681DB9">
              <w:rPr>
                <w:sz w:val="24"/>
              </w:rPr>
              <w:t xml:space="preserve"> 11, 2026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A53649" w:rsidRPr="00291C90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000000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2398" w14:textId="77777777" w:rsidR="00FE4AFA" w:rsidRDefault="00FE4AFA">
      <w:pPr>
        <w:spacing w:after="0" w:line="240" w:lineRule="auto"/>
      </w:pPr>
      <w:r>
        <w:separator/>
      </w:r>
    </w:p>
  </w:endnote>
  <w:endnote w:type="continuationSeparator" w:id="0">
    <w:p w14:paraId="2769815D" w14:textId="77777777" w:rsidR="00FE4AFA" w:rsidRDefault="00FE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4B2F" w14:textId="77777777" w:rsidR="00FE4AFA" w:rsidRDefault="00FE4AFA">
      <w:pPr>
        <w:spacing w:after="0" w:line="240" w:lineRule="auto"/>
      </w:pPr>
      <w:r>
        <w:separator/>
      </w:r>
    </w:p>
  </w:footnote>
  <w:footnote w:type="continuationSeparator" w:id="0">
    <w:p w14:paraId="0D7BAB45" w14:textId="77777777" w:rsidR="00FE4AFA" w:rsidRDefault="00FE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FC4"/>
    <w:rsid w:val="00042CFB"/>
    <w:rsid w:val="000818D6"/>
    <w:rsid w:val="00190493"/>
    <w:rsid w:val="001A7820"/>
    <w:rsid w:val="002040E1"/>
    <w:rsid w:val="002371D9"/>
    <w:rsid w:val="00291C90"/>
    <w:rsid w:val="002F6691"/>
    <w:rsid w:val="003412D9"/>
    <w:rsid w:val="003E6457"/>
    <w:rsid w:val="00431E78"/>
    <w:rsid w:val="0050222E"/>
    <w:rsid w:val="00564C78"/>
    <w:rsid w:val="005F2DDE"/>
    <w:rsid w:val="00681DB9"/>
    <w:rsid w:val="006F3566"/>
    <w:rsid w:val="00825582"/>
    <w:rsid w:val="008D41B1"/>
    <w:rsid w:val="009228C0"/>
    <w:rsid w:val="009801A5"/>
    <w:rsid w:val="009F16E4"/>
    <w:rsid w:val="009F7486"/>
    <w:rsid w:val="00A53649"/>
    <w:rsid w:val="00AD1953"/>
    <w:rsid w:val="00AF1CBF"/>
    <w:rsid w:val="00B030E6"/>
    <w:rsid w:val="00B344FF"/>
    <w:rsid w:val="00C4566C"/>
    <w:rsid w:val="00C80207"/>
    <w:rsid w:val="00CF57F7"/>
    <w:rsid w:val="00D50AA4"/>
    <w:rsid w:val="00DA34CE"/>
    <w:rsid w:val="00E0177C"/>
    <w:rsid w:val="00E250CC"/>
    <w:rsid w:val="00E265F8"/>
    <w:rsid w:val="00ED3776"/>
    <w:rsid w:val="00F768F8"/>
    <w:rsid w:val="00FC44E8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1174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3</cp:revision>
  <cp:lastPrinted>2025-11-12T17:15:00Z</cp:lastPrinted>
  <dcterms:created xsi:type="dcterms:W3CDTF">2026-02-13T20:04:00Z</dcterms:created>
  <dcterms:modified xsi:type="dcterms:W3CDTF">2026-02-13T23:17:00Z</dcterms:modified>
</cp:coreProperties>
</file>